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E32" w:rsidRPr="00CA6F90" w:rsidRDefault="00063E32" w:rsidP="00063E32">
      <w:pPr>
        <w:tabs>
          <w:tab w:val="left" w:pos="3357"/>
          <w:tab w:val="left" w:pos="4055"/>
          <w:tab w:val="left" w:pos="6215"/>
        </w:tabs>
        <w:spacing w:before="89"/>
        <w:ind w:left="540"/>
        <w:rPr>
          <w:sz w:val="28"/>
          <w:szCs w:val="28"/>
        </w:rPr>
      </w:pPr>
      <w:r w:rsidRPr="00CA6F90">
        <w:rPr>
          <w:color w:val="808080"/>
          <w:sz w:val="28"/>
          <w:szCs w:val="28"/>
        </w:rPr>
        <w:t>DEPARTAMENTO</w:t>
      </w:r>
      <w:r w:rsidRPr="00CA6F90">
        <w:rPr>
          <w:color w:val="808080"/>
          <w:sz w:val="28"/>
          <w:szCs w:val="28"/>
        </w:rPr>
        <w:tab/>
        <w:t>DE</w:t>
      </w:r>
      <w:r w:rsidRPr="00CA6F90">
        <w:rPr>
          <w:color w:val="808080"/>
          <w:sz w:val="28"/>
          <w:szCs w:val="28"/>
        </w:rPr>
        <w:tab/>
        <w:t>APLICACIÓN</w:t>
      </w:r>
      <w:r w:rsidRPr="00CA6F90">
        <w:rPr>
          <w:color w:val="808080"/>
          <w:sz w:val="28"/>
          <w:szCs w:val="28"/>
        </w:rPr>
        <w:tab/>
        <w:t>DOCENTE</w:t>
      </w:r>
      <w:r w:rsidRPr="00CA6F90">
        <w:rPr>
          <w:color w:val="808080"/>
          <w:spacing w:val="58"/>
          <w:sz w:val="28"/>
          <w:szCs w:val="28"/>
        </w:rPr>
        <w:t xml:space="preserve"> </w:t>
      </w:r>
      <w:r w:rsidRPr="00CA6F90">
        <w:rPr>
          <w:color w:val="808080"/>
          <w:sz w:val="28"/>
          <w:szCs w:val="28"/>
        </w:rPr>
        <w:t>-</w:t>
      </w:r>
      <w:r w:rsidRPr="00CA6F90">
        <w:rPr>
          <w:color w:val="808080"/>
          <w:spacing w:val="47"/>
          <w:sz w:val="28"/>
          <w:szCs w:val="28"/>
        </w:rPr>
        <w:t xml:space="preserve"> </w:t>
      </w:r>
      <w:r w:rsidRPr="00CA6F90">
        <w:rPr>
          <w:color w:val="808080"/>
          <w:sz w:val="28"/>
          <w:szCs w:val="28"/>
        </w:rPr>
        <w:t>UNCUYO</w:t>
      </w:r>
    </w:p>
    <w:p w:rsidR="00063E32" w:rsidRPr="003F5AA8" w:rsidRDefault="00063E32" w:rsidP="00063E32">
      <w:pPr>
        <w:pStyle w:val="Puesto"/>
        <w:rPr>
          <w:color w:val="44546A" w:themeColor="text2"/>
          <w:sz w:val="40"/>
          <w:szCs w:val="40"/>
        </w:rPr>
      </w:pPr>
      <w:r w:rsidRPr="003F5AA8">
        <w:rPr>
          <w:color w:val="44546A" w:themeColor="text2"/>
          <w:sz w:val="40"/>
          <w:szCs w:val="40"/>
        </w:rPr>
        <w:t>PROGRAMA</w:t>
      </w:r>
      <w:r w:rsidRPr="003F5AA8">
        <w:rPr>
          <w:color w:val="44546A" w:themeColor="text2"/>
          <w:spacing w:val="51"/>
          <w:sz w:val="40"/>
          <w:szCs w:val="40"/>
        </w:rPr>
        <w:t xml:space="preserve"> </w:t>
      </w:r>
      <w:r w:rsidRPr="003F5AA8">
        <w:rPr>
          <w:color w:val="44546A" w:themeColor="text2"/>
          <w:sz w:val="40"/>
          <w:szCs w:val="40"/>
        </w:rPr>
        <w:t>ANUAL</w:t>
      </w:r>
    </w:p>
    <w:p w:rsidR="00063E32" w:rsidRDefault="00063E32" w:rsidP="00063E32">
      <w:pPr>
        <w:pStyle w:val="Textoindependiente"/>
        <w:rPr>
          <w:b/>
          <w:sz w:val="20"/>
        </w:rPr>
      </w:pPr>
    </w:p>
    <w:p w:rsidR="00063E32" w:rsidRDefault="00063E32" w:rsidP="00063E32">
      <w:pPr>
        <w:pStyle w:val="Textoindependiente"/>
        <w:spacing w:before="9"/>
        <w:rPr>
          <w:b/>
          <w:sz w:val="11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6"/>
        <w:gridCol w:w="2593"/>
      </w:tblGrid>
      <w:tr w:rsidR="00063E32" w:rsidTr="00B37F52">
        <w:trPr>
          <w:trHeight w:val="214"/>
        </w:trPr>
        <w:tc>
          <w:tcPr>
            <w:tcW w:w="7166" w:type="dxa"/>
          </w:tcPr>
          <w:p w:rsidR="00063E32" w:rsidRDefault="00063E32" w:rsidP="00D222B4">
            <w:pPr>
              <w:pStyle w:val="TableParagraph"/>
              <w:rPr>
                <w:b/>
              </w:rPr>
            </w:pPr>
            <w:r>
              <w:rPr>
                <w:b/>
                <w:sz w:val="20"/>
              </w:rPr>
              <w:t>ORIENTACIÓN: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49748B">
              <w:rPr>
                <w:b/>
              </w:rPr>
              <w:t>LENGUAS</w:t>
            </w:r>
          </w:p>
          <w:p w:rsidR="00063E32" w:rsidRDefault="00063E32" w:rsidP="00D222B4">
            <w:pPr>
              <w:pStyle w:val="TableParagraph"/>
              <w:rPr>
                <w:b/>
              </w:rPr>
            </w:pPr>
          </w:p>
        </w:tc>
        <w:tc>
          <w:tcPr>
            <w:tcW w:w="2593" w:type="dxa"/>
          </w:tcPr>
          <w:p w:rsidR="00063E32" w:rsidRDefault="00063E32" w:rsidP="00D222B4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z w:val="20"/>
              </w:rPr>
              <w:t>CICLO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LECTIVO:</w:t>
            </w:r>
            <w:r>
              <w:rPr>
                <w:b/>
                <w:spacing w:val="2"/>
                <w:sz w:val="20"/>
              </w:rPr>
              <w:t xml:space="preserve"> </w:t>
            </w:r>
            <w:r w:rsidR="00DE1598">
              <w:rPr>
                <w:b/>
              </w:rPr>
              <w:t>2025</w:t>
            </w:r>
          </w:p>
        </w:tc>
      </w:tr>
      <w:tr w:rsidR="00063E32" w:rsidTr="00B37F52">
        <w:trPr>
          <w:trHeight w:val="347"/>
        </w:trPr>
        <w:tc>
          <w:tcPr>
            <w:tcW w:w="9759" w:type="dxa"/>
            <w:gridSpan w:val="2"/>
            <w:tcBorders>
              <w:bottom w:val="thickThinMediumGap" w:sz="12" w:space="0" w:color="000000"/>
            </w:tcBorders>
            <w:shd w:val="clear" w:color="auto" w:fill="323E4F" w:themeFill="text2" w:themeFillShade="BF"/>
          </w:tcPr>
          <w:p w:rsidR="00063E32" w:rsidRDefault="00063E32" w:rsidP="00D222B4">
            <w:pPr>
              <w:pStyle w:val="TableParagraph"/>
              <w:spacing w:before="102"/>
              <w:rPr>
                <w:b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ESPACIO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CURRICULAR: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</w:rPr>
              <w:t>Lengua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Extranjera inglés</w:t>
            </w:r>
          </w:p>
        </w:tc>
      </w:tr>
      <w:tr w:rsidR="00063E32" w:rsidTr="00B37F52">
        <w:trPr>
          <w:trHeight w:val="436"/>
        </w:trPr>
        <w:tc>
          <w:tcPr>
            <w:tcW w:w="7166" w:type="dxa"/>
            <w:tcBorders>
              <w:top w:val="thinThickMediumGap" w:sz="12" w:space="0" w:color="000000"/>
            </w:tcBorders>
          </w:tcPr>
          <w:p w:rsidR="00063E32" w:rsidRDefault="00063E32" w:rsidP="00D222B4">
            <w:pPr>
              <w:pStyle w:val="TableParagraph"/>
              <w:spacing w:before="163"/>
              <w:rPr>
                <w:b/>
              </w:rPr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</w:rPr>
              <w:t>Lengua</w:t>
            </w:r>
          </w:p>
        </w:tc>
        <w:tc>
          <w:tcPr>
            <w:tcW w:w="2593" w:type="dxa"/>
            <w:tcBorders>
              <w:top w:val="thinThickMediumGap" w:sz="12" w:space="0" w:color="000000"/>
            </w:tcBorders>
          </w:tcPr>
          <w:p w:rsidR="00063E32" w:rsidRDefault="00063E32" w:rsidP="00D222B4">
            <w:pPr>
              <w:pStyle w:val="TableParagraph"/>
              <w:spacing w:before="163"/>
              <w:ind w:left="105"/>
              <w:rPr>
                <w:b/>
              </w:rPr>
            </w:pPr>
            <w:r>
              <w:rPr>
                <w:b/>
                <w:sz w:val="20"/>
              </w:rPr>
              <w:t>AÑO</w:t>
            </w:r>
            <w:r>
              <w:rPr>
                <w:i/>
                <w:sz w:val="20"/>
              </w:rPr>
              <w:t>:</w:t>
            </w:r>
            <w:r>
              <w:rPr>
                <w:i/>
                <w:spacing w:val="4"/>
                <w:sz w:val="20"/>
              </w:rPr>
              <w:t xml:space="preserve"> </w:t>
            </w:r>
            <w:r w:rsidR="0049748B">
              <w:rPr>
                <w:b/>
              </w:rPr>
              <w:t>3ro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Nivel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 w:rsidR="00DE1598">
              <w:rPr>
                <w:b/>
              </w:rPr>
              <w:t>I</w:t>
            </w:r>
            <w:bookmarkStart w:id="0" w:name="_GoBack"/>
            <w:bookmarkEnd w:id="0"/>
          </w:p>
        </w:tc>
      </w:tr>
      <w:tr w:rsidR="00063E32" w:rsidTr="00B37F52">
        <w:trPr>
          <w:trHeight w:val="214"/>
        </w:trPr>
        <w:tc>
          <w:tcPr>
            <w:tcW w:w="7166" w:type="dxa"/>
          </w:tcPr>
          <w:p w:rsidR="00063E32" w:rsidRDefault="00063E32" w:rsidP="00D222B4">
            <w:pPr>
              <w:pStyle w:val="TableParagraph"/>
              <w:rPr>
                <w:b/>
              </w:rPr>
            </w:pPr>
            <w:r>
              <w:rPr>
                <w:b/>
                <w:sz w:val="20"/>
              </w:rPr>
              <w:t>FORMATO: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</w:rPr>
              <w:t>Asignatura</w:t>
            </w:r>
          </w:p>
        </w:tc>
        <w:tc>
          <w:tcPr>
            <w:tcW w:w="2593" w:type="dxa"/>
          </w:tcPr>
          <w:p w:rsidR="00063E32" w:rsidRDefault="00063E32" w:rsidP="00D222B4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z w:val="20"/>
              </w:rPr>
              <w:t xml:space="preserve">CICLO: </w:t>
            </w:r>
            <w:r w:rsidR="0049748B">
              <w:rPr>
                <w:b/>
              </w:rPr>
              <w:t>BÁSICO</w:t>
            </w:r>
          </w:p>
        </w:tc>
      </w:tr>
      <w:tr w:rsidR="00063E32" w:rsidTr="00B37F52">
        <w:trPr>
          <w:trHeight w:val="218"/>
        </w:trPr>
        <w:tc>
          <w:tcPr>
            <w:tcW w:w="7166" w:type="dxa"/>
          </w:tcPr>
          <w:p w:rsidR="00063E32" w:rsidRDefault="00063E32" w:rsidP="00D222B4">
            <w:pPr>
              <w:pStyle w:val="TableParagraph"/>
              <w:spacing w:before="6"/>
              <w:rPr>
                <w:b/>
              </w:rPr>
            </w:pPr>
            <w:r>
              <w:rPr>
                <w:b/>
                <w:sz w:val="20"/>
              </w:rPr>
              <w:t>CURSO</w:t>
            </w:r>
            <w:r>
              <w:rPr>
                <w:b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r w:rsidR="0049748B">
              <w:rPr>
                <w:b/>
              </w:rPr>
              <w:t>3° 6</w:t>
            </w:r>
            <w:r>
              <w:rPr>
                <w:b/>
              </w:rPr>
              <w:t xml:space="preserve">° </w:t>
            </w:r>
            <w:r w:rsidR="00B37F52">
              <w:rPr>
                <w:b/>
              </w:rPr>
              <w:t>y 3°12°</w:t>
            </w:r>
          </w:p>
        </w:tc>
        <w:tc>
          <w:tcPr>
            <w:tcW w:w="2593" w:type="dxa"/>
          </w:tcPr>
          <w:p w:rsidR="00063E32" w:rsidRDefault="00063E32" w:rsidP="00D222B4">
            <w:pPr>
              <w:pStyle w:val="TableParagraph"/>
              <w:spacing w:before="6"/>
              <w:ind w:left="105"/>
              <w:rPr>
                <w:b/>
              </w:rPr>
            </w:pPr>
            <w:r>
              <w:rPr>
                <w:b/>
                <w:sz w:val="20"/>
              </w:rPr>
              <w:t>TURNO:</w:t>
            </w:r>
            <w:r>
              <w:rPr>
                <w:b/>
                <w:spacing w:val="2"/>
                <w:sz w:val="20"/>
              </w:rPr>
              <w:t xml:space="preserve"> </w:t>
            </w:r>
            <w:r w:rsidR="0049748B">
              <w:rPr>
                <w:b/>
              </w:rPr>
              <w:t>MAÑANA</w:t>
            </w:r>
            <w:r w:rsidR="00B37F52">
              <w:rPr>
                <w:b/>
              </w:rPr>
              <w:t xml:space="preserve"> y TARDE</w:t>
            </w:r>
          </w:p>
        </w:tc>
      </w:tr>
      <w:tr w:rsidR="00063E32" w:rsidTr="00B37F52">
        <w:trPr>
          <w:trHeight w:val="624"/>
        </w:trPr>
        <w:tc>
          <w:tcPr>
            <w:tcW w:w="7166" w:type="dxa"/>
          </w:tcPr>
          <w:p w:rsidR="00063E32" w:rsidRDefault="00063E32" w:rsidP="00D222B4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sz w:val="20"/>
              </w:rPr>
              <w:t>PROFESOR 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CARGO: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</w:rPr>
              <w:t>Daniela Romano</w:t>
            </w:r>
          </w:p>
        </w:tc>
        <w:tc>
          <w:tcPr>
            <w:tcW w:w="2593" w:type="dxa"/>
          </w:tcPr>
          <w:p w:rsidR="00063E32" w:rsidRDefault="00063E32" w:rsidP="00D222B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063E32" w:rsidRDefault="00063E32" w:rsidP="00063E32">
      <w:pPr>
        <w:pStyle w:val="Textoindependiente"/>
        <w:rPr>
          <w:b/>
          <w:sz w:val="20"/>
        </w:rPr>
      </w:pPr>
    </w:p>
    <w:p w:rsidR="00063E32" w:rsidRDefault="00063E32" w:rsidP="00063E32">
      <w:pPr>
        <w:pStyle w:val="Textoindependiente"/>
        <w:rPr>
          <w:b/>
          <w:sz w:val="20"/>
        </w:rPr>
      </w:pPr>
      <w:r>
        <w:rPr>
          <w:b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67945</wp:posOffset>
                </wp:positionV>
                <wp:extent cx="6334125" cy="2667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E32" w:rsidRPr="003F5AA8" w:rsidRDefault="003F5AA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F5AA8">
                              <w:rPr>
                                <w:b/>
                                <w:color w:val="FFFFFF" w:themeColor="background1"/>
                              </w:rPr>
                              <w:t>COMPETENCIAS ESPECÍFICAS DISCIPLINARES (CICLO BÁSICO U ORIENTADO)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2.5pt;margin-top:5.35pt;width:498.7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" fillcolor="#1f4d78 [1604]" strokeweight=".5pt">
                <v:textbox>
                  <w:txbxContent>
                    <w:p w:rsidR="00063E32" w:rsidRPr="003F5AA8" w:rsidRDefault="003F5AA8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3F5AA8">
                        <w:rPr>
                          <w:b/>
                          <w:color w:val="FFFFFF" w:themeColor="background1"/>
                        </w:rPr>
                        <w:t>COMPETENCIAS ESPECÍFICAS DISCIPLINARES (CICLO BÁSICO U ORIENTADO)</w:t>
                      </w:r>
                    </w:p>
                  </w:txbxContent>
                </v:textbox>
              </v:shape>
            </w:pict>
          </mc:Fallback>
        </mc:AlternateContent>
      </w:r>
    </w:p>
    <w:p w:rsidR="00063E32" w:rsidRDefault="00063E32" w:rsidP="00063E32">
      <w:pPr>
        <w:pStyle w:val="Textoindependiente"/>
        <w:spacing w:before="3"/>
        <w:rPr>
          <w:b/>
          <w:sz w:val="19"/>
        </w:rPr>
      </w:pPr>
    </w:p>
    <w:p w:rsidR="00063E32" w:rsidRDefault="00063E32" w:rsidP="00063E32">
      <w:pPr>
        <w:pStyle w:val="Textoindependiente"/>
        <w:spacing w:before="1"/>
        <w:rPr>
          <w:b/>
          <w:sz w:val="12"/>
        </w:rPr>
      </w:pPr>
    </w:p>
    <w:p w:rsidR="00063E32" w:rsidRDefault="00063E32" w:rsidP="00063E32">
      <w:pPr>
        <w:pStyle w:val="Ttulo3"/>
        <w:tabs>
          <w:tab w:val="left" w:pos="1261"/>
        </w:tabs>
        <w:spacing w:before="101"/>
        <w:ind w:firstLine="0"/>
        <w:jc w:val="both"/>
      </w:pPr>
      <w:r>
        <w:t>Cuando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alumnos</w:t>
      </w:r>
      <w:r>
        <w:rPr>
          <w:spacing w:val="-5"/>
        </w:rPr>
        <w:t xml:space="preserve"> </w:t>
      </w:r>
      <w:r>
        <w:t>terminen</w:t>
      </w:r>
      <w:r>
        <w:rPr>
          <w:spacing w:val="-2"/>
        </w:rPr>
        <w:t xml:space="preserve"> </w:t>
      </w:r>
      <w:r>
        <w:t>el trayecto</w:t>
      </w:r>
      <w:r>
        <w:rPr>
          <w:spacing w:val="-2"/>
        </w:rPr>
        <w:t xml:space="preserve"> </w:t>
      </w:r>
      <w:r>
        <w:t>formativo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materia,</w:t>
      </w:r>
      <w:r>
        <w:rPr>
          <w:spacing w:val="-2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capaces</w:t>
      </w:r>
      <w:r>
        <w:rPr>
          <w:spacing w:val="-5"/>
        </w:rPr>
        <w:t xml:space="preserve"> </w:t>
      </w:r>
      <w:r>
        <w:t>de:</w:t>
      </w:r>
    </w:p>
    <w:p w:rsidR="00063E32" w:rsidRDefault="00063E32" w:rsidP="00063E32">
      <w:pPr>
        <w:pStyle w:val="Prrafodelista"/>
        <w:numPr>
          <w:ilvl w:val="0"/>
          <w:numId w:val="1"/>
        </w:numPr>
        <w:tabs>
          <w:tab w:val="left" w:pos="1261"/>
        </w:tabs>
        <w:spacing w:before="5" w:line="237" w:lineRule="auto"/>
        <w:ind w:right="357"/>
        <w:jc w:val="both"/>
      </w:pPr>
      <w:r>
        <w:rPr>
          <w:spacing w:val="-1"/>
        </w:rPr>
        <w:t>Escuchar</w:t>
      </w:r>
      <w:r>
        <w:rPr>
          <w:spacing w:val="-8"/>
        </w:rPr>
        <w:t xml:space="preserve"> </w:t>
      </w:r>
      <w:r>
        <w:t>comprensivamente</w:t>
      </w:r>
      <w:r>
        <w:rPr>
          <w:spacing w:val="-10"/>
        </w:rPr>
        <w:t xml:space="preserve"> </w:t>
      </w:r>
      <w:r>
        <w:t>textos</w:t>
      </w:r>
      <w:r>
        <w:rPr>
          <w:spacing w:val="-12"/>
        </w:rPr>
        <w:t xml:space="preserve"> </w:t>
      </w:r>
      <w:r>
        <w:t>literarios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literarios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inglés</w:t>
      </w:r>
      <w:r>
        <w:rPr>
          <w:spacing w:val="-8"/>
        </w:rPr>
        <w:t xml:space="preserve"> </w:t>
      </w:r>
      <w:r>
        <w:t>ubicados</w:t>
      </w:r>
      <w:r>
        <w:rPr>
          <w:spacing w:val="-12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distintas</w:t>
      </w:r>
      <w:r>
        <w:rPr>
          <w:spacing w:val="-12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comunicativas orales con un propósito determinado adquiriendo el vocabulario específico, utilizando</w:t>
      </w:r>
      <w:r>
        <w:rPr>
          <w:spacing w:val="-47"/>
        </w:rPr>
        <w:t xml:space="preserve"> </w:t>
      </w:r>
      <w:r>
        <w:t>estrategias</w:t>
      </w:r>
      <w:r>
        <w:rPr>
          <w:spacing w:val="-3"/>
        </w:rPr>
        <w:t xml:space="preserve"> </w:t>
      </w:r>
      <w:r>
        <w:t>cognitivas</w:t>
      </w:r>
      <w:r>
        <w:rPr>
          <w:spacing w:val="-2"/>
        </w:rPr>
        <w:t xml:space="preserve"> </w:t>
      </w:r>
      <w:r>
        <w:t>adecuadas.</w:t>
      </w:r>
    </w:p>
    <w:p w:rsidR="00063E32" w:rsidRDefault="00063E32" w:rsidP="00063E32">
      <w:pPr>
        <w:pStyle w:val="Prrafodelista"/>
        <w:numPr>
          <w:ilvl w:val="0"/>
          <w:numId w:val="1"/>
        </w:numPr>
        <w:tabs>
          <w:tab w:val="left" w:pos="1309"/>
        </w:tabs>
        <w:spacing w:before="9" w:line="235" w:lineRule="auto"/>
        <w:ind w:right="358"/>
        <w:jc w:val="both"/>
      </w:pPr>
      <w:r>
        <w:tab/>
        <w:t>Producir distintos tipos de textos orales y escritos relacionados con diversas prácticas sociales,</w:t>
      </w:r>
      <w:r>
        <w:rPr>
          <w:spacing w:val="1"/>
        </w:rPr>
        <w:t xml:space="preserve"> </w:t>
      </w:r>
      <w:r>
        <w:t>utilizando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repertorio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estrategias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verbalizar</w:t>
      </w:r>
      <w:r>
        <w:rPr>
          <w:spacing w:val="-7"/>
        </w:rPr>
        <w:t xml:space="preserve"> </w:t>
      </w:r>
      <w:r>
        <w:t>textos</w:t>
      </w:r>
      <w:r>
        <w:rPr>
          <w:spacing w:val="-2"/>
        </w:rPr>
        <w:t xml:space="preserve"> </w:t>
      </w:r>
      <w:r>
        <w:t>complejos.</w:t>
      </w:r>
    </w:p>
    <w:p w:rsidR="00063E32" w:rsidRDefault="00063E32" w:rsidP="00063E32">
      <w:pPr>
        <w:pStyle w:val="Prrafodelista"/>
        <w:numPr>
          <w:ilvl w:val="0"/>
          <w:numId w:val="1"/>
        </w:numPr>
        <w:tabs>
          <w:tab w:val="left" w:pos="1261"/>
        </w:tabs>
        <w:spacing w:before="8" w:line="237" w:lineRule="auto"/>
        <w:ind w:right="359"/>
        <w:jc w:val="both"/>
      </w:pPr>
      <w:r>
        <w:t>Comprender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autónoma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tipos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textos</w:t>
      </w:r>
      <w:r>
        <w:rPr>
          <w:spacing w:val="1"/>
        </w:rPr>
        <w:t xml:space="preserve"> </w:t>
      </w:r>
      <w:r>
        <w:t>escritos,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diversas</w:t>
      </w:r>
      <w:r>
        <w:rPr>
          <w:spacing w:val="-47"/>
        </w:rPr>
        <w:t xml:space="preserve"> </w:t>
      </w:r>
      <w:r>
        <w:t>prácticas sociales, jerarquizando y representando, de manera pertinente, el contenido en forma</w:t>
      </w:r>
      <w:r>
        <w:rPr>
          <w:spacing w:val="1"/>
        </w:rPr>
        <w:t xml:space="preserve"> </w:t>
      </w:r>
      <w:r>
        <w:t>escrita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gráfico-verbal.</w:t>
      </w:r>
    </w:p>
    <w:p w:rsidR="00063E32" w:rsidRDefault="00063E32" w:rsidP="00063E32">
      <w:pPr>
        <w:pStyle w:val="Prrafodelista"/>
        <w:numPr>
          <w:ilvl w:val="0"/>
          <w:numId w:val="1"/>
        </w:numPr>
        <w:tabs>
          <w:tab w:val="left" w:pos="1261"/>
        </w:tabs>
        <w:spacing w:before="4"/>
        <w:ind w:right="354"/>
        <w:jc w:val="both"/>
      </w:pPr>
      <w:r>
        <w:t>Razonar conscientemente sobre los aspectos sintácticos del lenguaje y la estructura morfológica de</w:t>
      </w:r>
      <w:r>
        <w:rPr>
          <w:spacing w:val="1"/>
        </w:rPr>
        <w:t xml:space="preserve"> </w:t>
      </w:r>
      <w:r>
        <w:t>las palabras, controlando el uso de las reglas gramaticales y manipulando los cambios de sufijos o</w:t>
      </w:r>
      <w:r>
        <w:rPr>
          <w:spacing w:val="1"/>
        </w:rPr>
        <w:t xml:space="preserve"> </w:t>
      </w:r>
      <w:r>
        <w:t>prefijos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fenómenos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derivación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flexión.</w:t>
      </w:r>
    </w:p>
    <w:p w:rsidR="00063E32" w:rsidRDefault="00063E32" w:rsidP="00063E32">
      <w:pPr>
        <w:pStyle w:val="Prrafodelista"/>
        <w:numPr>
          <w:ilvl w:val="0"/>
          <w:numId w:val="1"/>
        </w:numPr>
        <w:tabs>
          <w:tab w:val="left" w:pos="1261"/>
        </w:tabs>
        <w:spacing w:before="6" w:line="237" w:lineRule="auto"/>
        <w:ind w:right="356"/>
        <w:jc w:val="both"/>
      </w:pPr>
      <w:r>
        <w:t>Respetar todas las convenciones ortográficas, utilizando adecuadamente los signos de puntuación,</w:t>
      </w:r>
      <w:r>
        <w:rPr>
          <w:spacing w:val="1"/>
        </w:rPr>
        <w:t xml:space="preserve"> </w:t>
      </w:r>
      <w:r>
        <w:t>aplicando las reglas ortográficas e internalizando el modo de uso las locuciones adverbiales y de los</w:t>
      </w:r>
      <w:r>
        <w:rPr>
          <w:spacing w:val="1"/>
        </w:rPr>
        <w:t xml:space="preserve"> </w:t>
      </w:r>
      <w:proofErr w:type="spellStart"/>
      <w:r>
        <w:t>verboides</w:t>
      </w:r>
      <w:proofErr w:type="spellEnd"/>
      <w:r>
        <w:t>.</w:t>
      </w:r>
    </w:p>
    <w:p w:rsidR="00063E32" w:rsidRDefault="00063E32" w:rsidP="00063E32">
      <w:pPr>
        <w:pStyle w:val="Prrafodelista"/>
        <w:numPr>
          <w:ilvl w:val="0"/>
          <w:numId w:val="1"/>
        </w:numPr>
        <w:tabs>
          <w:tab w:val="left" w:pos="1261"/>
        </w:tabs>
        <w:spacing w:before="7" w:line="237" w:lineRule="auto"/>
        <w:ind w:right="368"/>
        <w:jc w:val="both"/>
      </w:pPr>
      <w:r>
        <w:t>Resolver situaciones problemáticas vinculadas a la lectura y escritura de los textos, adecuándose 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comunicativa,</w:t>
      </w:r>
      <w:r>
        <w:rPr>
          <w:spacing w:val="1"/>
        </w:rPr>
        <w:t xml:space="preserve"> </w:t>
      </w:r>
      <w:r>
        <w:t>aplicando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propios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lengua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haciendo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estrategias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manejo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información.</w:t>
      </w:r>
    </w:p>
    <w:p w:rsidR="00063E32" w:rsidRDefault="00063E32" w:rsidP="00063E32">
      <w:pPr>
        <w:pStyle w:val="Prrafodelista"/>
        <w:numPr>
          <w:ilvl w:val="0"/>
          <w:numId w:val="1"/>
        </w:numPr>
        <w:tabs>
          <w:tab w:val="left" w:pos="1261"/>
        </w:tabs>
        <w:spacing w:before="5"/>
        <w:ind w:right="368"/>
        <w:jc w:val="both"/>
      </w:pPr>
      <w:r>
        <w:t>Reproducir e internalizar los patrones fonéticos y fonológicos de la lengua inglesa, ajuntándose a las</w:t>
      </w:r>
      <w:r>
        <w:rPr>
          <w:spacing w:val="1"/>
        </w:rPr>
        <w:t xml:space="preserve"> </w:t>
      </w:r>
      <w:r>
        <w:t>prescripciones</w:t>
      </w:r>
      <w:r>
        <w:rPr>
          <w:spacing w:val="-2"/>
        </w:rPr>
        <w:t xml:space="preserve"> </w:t>
      </w:r>
      <w:r>
        <w:t>propias</w:t>
      </w:r>
      <w:r>
        <w:rPr>
          <w:spacing w:val="-2"/>
        </w:rPr>
        <w:t xml:space="preserve"> </w:t>
      </w:r>
      <w:r>
        <w:t>del idioma.</w:t>
      </w:r>
    </w:p>
    <w:p w:rsidR="00063E32" w:rsidRDefault="00063E32" w:rsidP="00063E32">
      <w:pPr>
        <w:pStyle w:val="Prrafodelista"/>
        <w:numPr>
          <w:ilvl w:val="0"/>
          <w:numId w:val="1"/>
        </w:numPr>
        <w:tabs>
          <w:tab w:val="left" w:pos="1260"/>
          <w:tab w:val="left" w:pos="1261"/>
        </w:tabs>
        <w:spacing w:before="7" w:line="235" w:lineRule="auto"/>
        <w:ind w:right="366"/>
      </w:pPr>
      <w:r>
        <w:t>Comprender</w:t>
      </w:r>
      <w:r>
        <w:rPr>
          <w:spacing w:val="21"/>
        </w:rPr>
        <w:t xml:space="preserve"> </w:t>
      </w:r>
      <w:r>
        <w:t>distintos</w:t>
      </w:r>
      <w:r>
        <w:rPr>
          <w:spacing w:val="21"/>
        </w:rPr>
        <w:t xml:space="preserve"> </w:t>
      </w:r>
      <w:r>
        <w:t>tipos</w:t>
      </w:r>
      <w:r>
        <w:rPr>
          <w:spacing w:val="20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textos</w:t>
      </w:r>
      <w:r>
        <w:rPr>
          <w:spacing w:val="26"/>
        </w:rPr>
        <w:t xml:space="preserve"> </w:t>
      </w:r>
      <w:r>
        <w:t>orales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escritos</w:t>
      </w:r>
      <w:r>
        <w:rPr>
          <w:spacing w:val="20"/>
        </w:rPr>
        <w:t xml:space="preserve"> </w:t>
      </w:r>
      <w:r>
        <w:t>auténticos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inglés</w:t>
      </w:r>
      <w:r>
        <w:rPr>
          <w:spacing w:val="22"/>
        </w:rPr>
        <w:t xml:space="preserve"> </w:t>
      </w:r>
      <w:r>
        <w:t>desde</w:t>
      </w:r>
      <w:r>
        <w:rPr>
          <w:spacing w:val="22"/>
        </w:rPr>
        <w:t xml:space="preserve"> </w:t>
      </w:r>
      <w:r>
        <w:t>una</w:t>
      </w:r>
      <w:r>
        <w:rPr>
          <w:spacing w:val="25"/>
        </w:rPr>
        <w:t xml:space="preserve"> </w:t>
      </w:r>
      <w:r>
        <w:t>perspectiva</w:t>
      </w:r>
      <w:r>
        <w:rPr>
          <w:spacing w:val="-47"/>
        </w:rPr>
        <w:t xml:space="preserve"> </w:t>
      </w:r>
      <w:r>
        <w:t>semántica-</w:t>
      </w:r>
      <w:r>
        <w:rPr>
          <w:spacing w:val="-3"/>
        </w:rPr>
        <w:t xml:space="preserve"> </w:t>
      </w:r>
      <w:r>
        <w:t>significativa.</w:t>
      </w:r>
    </w:p>
    <w:p w:rsidR="00063E32" w:rsidRDefault="00063E32" w:rsidP="00063E32">
      <w:pPr>
        <w:pStyle w:val="Prrafodelista"/>
        <w:numPr>
          <w:ilvl w:val="0"/>
          <w:numId w:val="1"/>
        </w:numPr>
        <w:tabs>
          <w:tab w:val="left" w:pos="1260"/>
          <w:tab w:val="left" w:pos="1261"/>
        </w:tabs>
        <w:spacing w:before="9" w:line="235" w:lineRule="auto"/>
        <w:ind w:right="366"/>
      </w:pPr>
      <w:r>
        <w:t>Comprender</w:t>
      </w:r>
      <w:r>
        <w:rPr>
          <w:spacing w:val="28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nuevos</w:t>
      </w:r>
      <w:r>
        <w:rPr>
          <w:spacing w:val="27"/>
        </w:rPr>
        <w:t xml:space="preserve"> </w:t>
      </w:r>
      <w:r>
        <w:t>universos</w:t>
      </w:r>
      <w:r>
        <w:rPr>
          <w:spacing w:val="27"/>
        </w:rPr>
        <w:t xml:space="preserve"> </w:t>
      </w:r>
      <w:r>
        <w:t>discursivos</w:t>
      </w:r>
      <w:r>
        <w:rPr>
          <w:spacing w:val="28"/>
        </w:rPr>
        <w:t xml:space="preserve"> </w:t>
      </w:r>
      <w:r>
        <w:t>identificando</w:t>
      </w:r>
      <w:r>
        <w:rPr>
          <w:spacing w:val="26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diferentes</w:t>
      </w:r>
      <w:r>
        <w:rPr>
          <w:spacing w:val="28"/>
        </w:rPr>
        <w:t xml:space="preserve"> </w:t>
      </w:r>
      <w:r>
        <w:t>formatos</w:t>
      </w:r>
      <w:r>
        <w:rPr>
          <w:spacing w:val="28"/>
        </w:rPr>
        <w:t xml:space="preserve"> </w:t>
      </w:r>
      <w:r>
        <w:t>electrónicos</w:t>
      </w:r>
      <w:r>
        <w:rPr>
          <w:spacing w:val="27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utilizando</w:t>
      </w:r>
      <w:r>
        <w:rPr>
          <w:spacing w:val="-4"/>
        </w:rPr>
        <w:t xml:space="preserve"> </w:t>
      </w:r>
      <w:r>
        <w:t>estrategias</w:t>
      </w:r>
      <w:r>
        <w:rPr>
          <w:spacing w:val="-2"/>
        </w:rPr>
        <w:t xml:space="preserve"> </w:t>
      </w:r>
      <w:r>
        <w:t>adecuadas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responder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situación</w:t>
      </w:r>
      <w:r>
        <w:rPr>
          <w:spacing w:val="-3"/>
        </w:rPr>
        <w:t xml:space="preserve"> </w:t>
      </w:r>
      <w:r>
        <w:t>comunicativa.</w:t>
      </w:r>
    </w:p>
    <w:p w:rsidR="00063E32" w:rsidRDefault="00063E32" w:rsidP="00063E32">
      <w:pPr>
        <w:pStyle w:val="Prrafodelista"/>
        <w:numPr>
          <w:ilvl w:val="0"/>
          <w:numId w:val="1"/>
        </w:numPr>
        <w:tabs>
          <w:tab w:val="left" w:pos="1260"/>
          <w:tab w:val="left" w:pos="1261"/>
        </w:tabs>
        <w:spacing w:before="6"/>
        <w:ind w:right="362"/>
      </w:pP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inglés</w:t>
      </w:r>
      <w:r>
        <w:rPr>
          <w:spacing w:val="1"/>
        </w:rPr>
        <w:t xml:space="preserve"> </w:t>
      </w:r>
      <w:r>
        <w:t>utilizando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conversacionales</w:t>
      </w:r>
      <w:r>
        <w:rPr>
          <w:spacing w:val="-48"/>
        </w:rPr>
        <w:t xml:space="preserve"> </w:t>
      </w:r>
      <w:r>
        <w:t>adecuadas.</w:t>
      </w:r>
    </w:p>
    <w:p w:rsidR="00063E32" w:rsidRDefault="00063E32" w:rsidP="00063E32">
      <w:pPr>
        <w:sectPr w:rsidR="00063E32" w:rsidSect="00445A83">
          <w:headerReference w:type="default" r:id="rId7"/>
          <w:footerReference w:type="default" r:id="rId8"/>
          <w:pgSz w:w="11910" w:h="16840"/>
          <w:pgMar w:top="1340" w:right="720" w:bottom="1160" w:left="540" w:header="425" w:footer="974" w:gutter="0"/>
          <w:pgNumType w:start="1"/>
          <w:cols w:space="720"/>
        </w:sectPr>
      </w:pPr>
    </w:p>
    <w:p w:rsidR="007F79A4" w:rsidRDefault="007F79A4" w:rsidP="007F79A4">
      <w:pPr>
        <w:pStyle w:val="Ttulo1"/>
        <w:tabs>
          <w:tab w:val="left" w:pos="10379"/>
        </w:tabs>
        <w:rPr>
          <w:b/>
          <w:color w:val="FFFFFF"/>
          <w:spacing w:val="9"/>
          <w:sz w:val="24"/>
          <w:szCs w:val="24"/>
          <w:shd w:val="clear" w:color="auto" w:fill="234060"/>
        </w:rPr>
      </w:pPr>
      <w:r>
        <w:rPr>
          <w:b/>
          <w:noProof/>
          <w:color w:val="FFFFFF"/>
          <w:spacing w:val="9"/>
          <w:sz w:val="24"/>
          <w:szCs w:val="24"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38100</wp:posOffset>
                </wp:positionV>
                <wp:extent cx="5505450" cy="23812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238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9A4" w:rsidRPr="007F79A4" w:rsidRDefault="007F79A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7F79A4">
                              <w:rPr>
                                <w:color w:val="FFFFFF" w:themeColor="background1"/>
                              </w:rPr>
                              <w:t>CAPACIDADES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" o:spid="_x0000_s1027" type="#_x0000_t202" style="position:absolute;left:0;text-align:left;margin-left:5.25pt;margin-top:3pt;width:433.5pt;height:1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" fillcolor="#1f3763 [1608]" strokeweight=".5pt">
                <v:textbox>
                  <w:txbxContent>
                    <w:p w:rsidR="007F79A4" w:rsidRPr="007F79A4" w:rsidRDefault="007F79A4">
                      <w:pPr>
                        <w:rPr>
                          <w:color w:val="FFFFFF" w:themeColor="background1"/>
                        </w:rPr>
                      </w:pPr>
                      <w:r w:rsidRPr="007F79A4">
                        <w:rPr>
                          <w:color w:val="FFFFFF" w:themeColor="background1"/>
                        </w:rPr>
                        <w:t>CAPACIDADES</w:t>
                      </w:r>
                    </w:p>
                  </w:txbxContent>
                </v:textbox>
              </v:shape>
            </w:pict>
          </mc:Fallback>
        </mc:AlternateContent>
      </w:r>
    </w:p>
    <w:p w:rsidR="007F79A4" w:rsidRPr="00C72DC6" w:rsidRDefault="007F79A4" w:rsidP="007F79A4">
      <w:pPr>
        <w:pStyle w:val="Ttulo1"/>
        <w:tabs>
          <w:tab w:val="left" w:pos="10379"/>
        </w:tabs>
        <w:ind w:left="0"/>
        <w:rPr>
          <w:b/>
          <w:sz w:val="24"/>
          <w:szCs w:val="24"/>
        </w:rPr>
      </w:pPr>
    </w:p>
    <w:p w:rsidR="00063E32" w:rsidRDefault="00063E32" w:rsidP="00063E32">
      <w:pPr>
        <w:pStyle w:val="Prrafodelista"/>
        <w:numPr>
          <w:ilvl w:val="0"/>
          <w:numId w:val="1"/>
        </w:numPr>
        <w:tabs>
          <w:tab w:val="left" w:pos="1260"/>
          <w:tab w:val="left" w:pos="1261"/>
        </w:tabs>
        <w:spacing w:before="101" w:line="280" w:lineRule="exact"/>
      </w:pPr>
      <w:r>
        <w:t>Comunicarse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oral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escrita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lengua</w:t>
      </w:r>
      <w:r>
        <w:rPr>
          <w:spacing w:val="-3"/>
        </w:rPr>
        <w:t xml:space="preserve"> </w:t>
      </w:r>
      <w:r>
        <w:t>extranjera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 nivel</w:t>
      </w:r>
      <w:r>
        <w:rPr>
          <w:spacing w:val="-1"/>
        </w:rPr>
        <w:t xml:space="preserve"> </w:t>
      </w:r>
      <w:r>
        <w:t>simple.</w:t>
      </w:r>
    </w:p>
    <w:p w:rsidR="00063E32" w:rsidRDefault="00063E32" w:rsidP="00063E32">
      <w:pPr>
        <w:pStyle w:val="Prrafodelista"/>
        <w:numPr>
          <w:ilvl w:val="0"/>
          <w:numId w:val="1"/>
        </w:numPr>
        <w:tabs>
          <w:tab w:val="left" w:pos="1260"/>
          <w:tab w:val="left" w:pos="1261"/>
        </w:tabs>
        <w:spacing w:line="279" w:lineRule="exact"/>
      </w:pPr>
      <w:r>
        <w:t>Comprender</w:t>
      </w:r>
      <w:r>
        <w:rPr>
          <w:spacing w:val="-4"/>
        </w:rPr>
        <w:t xml:space="preserve"> </w:t>
      </w:r>
      <w:r>
        <w:t>textos</w:t>
      </w:r>
      <w:r>
        <w:rPr>
          <w:spacing w:val="-4"/>
        </w:rPr>
        <w:t xml:space="preserve"> </w:t>
      </w:r>
      <w:r>
        <w:t>literarios</w:t>
      </w:r>
      <w:r>
        <w:rPr>
          <w:spacing w:val="-4"/>
        </w:rPr>
        <w:t xml:space="preserve"> </w:t>
      </w:r>
      <w:r>
        <w:t>simples.</w:t>
      </w:r>
    </w:p>
    <w:p w:rsidR="00063E32" w:rsidRDefault="00063E32" w:rsidP="00063E32">
      <w:pPr>
        <w:pStyle w:val="Prrafodelista"/>
        <w:numPr>
          <w:ilvl w:val="0"/>
          <w:numId w:val="1"/>
        </w:numPr>
        <w:tabs>
          <w:tab w:val="left" w:pos="1308"/>
          <w:tab w:val="left" w:pos="1309"/>
        </w:tabs>
        <w:spacing w:line="279" w:lineRule="exact"/>
        <w:ind w:left="1308" w:hanging="409"/>
      </w:pPr>
      <w:r>
        <w:t>Hablar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asuntos</w:t>
      </w:r>
      <w:r>
        <w:rPr>
          <w:spacing w:val="-2"/>
        </w:rPr>
        <w:t xml:space="preserve"> </w:t>
      </w:r>
      <w:r>
        <w:t>cotidianos:</w:t>
      </w:r>
      <w:r>
        <w:rPr>
          <w:spacing w:val="-5"/>
        </w:rPr>
        <w:t xml:space="preserve"> </w:t>
      </w:r>
      <w:r>
        <w:t>saludar,</w:t>
      </w:r>
      <w:r>
        <w:rPr>
          <w:spacing w:val="-5"/>
        </w:rPr>
        <w:t xml:space="preserve"> </w:t>
      </w:r>
      <w:r>
        <w:t>presentarse,</w:t>
      </w:r>
      <w:r>
        <w:rPr>
          <w:spacing w:val="-6"/>
        </w:rPr>
        <w:t xml:space="preserve"> </w:t>
      </w:r>
      <w:r>
        <w:t>hablar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gustos,</w:t>
      </w:r>
      <w:r>
        <w:rPr>
          <w:spacing w:val="-6"/>
        </w:rPr>
        <w:t xml:space="preserve"> </w:t>
      </w:r>
      <w:r>
        <w:t>intereses,</w:t>
      </w:r>
      <w:r>
        <w:rPr>
          <w:spacing w:val="-4"/>
        </w:rPr>
        <w:t xml:space="preserve"> </w:t>
      </w:r>
      <w:r>
        <w:t>rutinas,</w:t>
      </w:r>
      <w:r>
        <w:rPr>
          <w:spacing w:val="6"/>
        </w:rPr>
        <w:t xml:space="preserve"> </w:t>
      </w:r>
      <w:r>
        <w:t>etc.</w:t>
      </w:r>
    </w:p>
    <w:p w:rsidR="00063E32" w:rsidRDefault="00063E32" w:rsidP="00063E32">
      <w:pPr>
        <w:pStyle w:val="Prrafodelista"/>
        <w:numPr>
          <w:ilvl w:val="0"/>
          <w:numId w:val="1"/>
        </w:numPr>
        <w:tabs>
          <w:tab w:val="left" w:pos="1308"/>
          <w:tab w:val="left" w:pos="1309"/>
        </w:tabs>
        <w:spacing w:before="3"/>
        <w:ind w:left="1308" w:hanging="409"/>
      </w:pPr>
      <w:r>
        <w:t>Producir</w:t>
      </w:r>
      <w:r>
        <w:rPr>
          <w:spacing w:val="-4"/>
        </w:rPr>
        <w:t xml:space="preserve"> </w:t>
      </w:r>
      <w:r>
        <w:t>textos</w:t>
      </w:r>
      <w:r>
        <w:rPr>
          <w:spacing w:val="-4"/>
        </w:rPr>
        <w:t xml:space="preserve"> </w:t>
      </w:r>
      <w:r>
        <w:t>escritos tales</w:t>
      </w:r>
      <w:r>
        <w:rPr>
          <w:spacing w:val="-3"/>
        </w:rPr>
        <w:t xml:space="preserve"> </w:t>
      </w:r>
      <w:r>
        <w:t>como cartas</w:t>
      </w:r>
      <w:r>
        <w:rPr>
          <w:spacing w:val="-4"/>
        </w:rPr>
        <w:t xml:space="preserve"> </w:t>
      </w:r>
      <w:r>
        <w:t>informales,</w:t>
      </w:r>
      <w:r>
        <w:rPr>
          <w:spacing w:val="-2"/>
        </w:rPr>
        <w:t xml:space="preserve"> </w:t>
      </w:r>
      <w:r>
        <w:t>emails,</w:t>
      </w:r>
      <w:r>
        <w:rPr>
          <w:spacing w:val="-7"/>
        </w:rPr>
        <w:t xml:space="preserve"> </w:t>
      </w:r>
      <w:r>
        <w:t>informes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artículos.</w:t>
      </w:r>
    </w:p>
    <w:p w:rsidR="007F79A4" w:rsidRDefault="007F79A4" w:rsidP="007F79A4">
      <w:pPr>
        <w:pStyle w:val="Ttulo1"/>
        <w:tabs>
          <w:tab w:val="left" w:pos="0"/>
          <w:tab w:val="left" w:pos="10379"/>
        </w:tabs>
        <w:spacing w:before="82"/>
        <w:ind w:left="0"/>
        <w:rPr>
          <w:i w:val="0"/>
          <w:iCs w:val="0"/>
          <w:sz w:val="14"/>
          <w:szCs w:val="22"/>
        </w:rPr>
      </w:pPr>
      <w:r>
        <w:rPr>
          <w:b/>
          <w:noProof/>
          <w:color w:val="FFFFFF"/>
          <w:spacing w:val="9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D36C6" wp14:editId="542B2CAF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5581650" cy="2381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38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9A4" w:rsidRPr="007F79A4" w:rsidRDefault="007F79A4" w:rsidP="007F79A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CONTENIDOS CONCEPTUALES Y PROCEDIMENTALES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FD36C6" id="Cuadro de texto 3" o:spid="_x0000_s1028" type="#_x0000_t202" style="position:absolute;margin-left:0;margin-top:13pt;width:439.5pt;height:18.7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" fillcolor="#1f3763 [1608]" strokeweight=".5pt">
                <v:textbox>
                  <w:txbxContent>
                    <w:p w:rsidR="007F79A4" w:rsidRPr="007F79A4" w:rsidRDefault="007F79A4" w:rsidP="007F79A4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CONTENIDOS CONCEPTUALES Y PROCEDIMENTALES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79A4" w:rsidRDefault="007F79A4" w:rsidP="007F79A4">
      <w:pPr>
        <w:pStyle w:val="Ttulo1"/>
        <w:tabs>
          <w:tab w:val="left" w:pos="0"/>
          <w:tab w:val="left" w:pos="10379"/>
        </w:tabs>
        <w:spacing w:before="82"/>
        <w:ind w:left="0"/>
        <w:rPr>
          <w:rFonts w:ascii="Times New Roman"/>
          <w:i w:val="0"/>
          <w:color w:val="FFFFFF"/>
          <w:spacing w:val="6"/>
          <w:shd w:val="clear" w:color="auto" w:fill="234060"/>
        </w:rPr>
      </w:pPr>
    </w:p>
    <w:p w:rsidR="00063E32" w:rsidRPr="00C72DC6" w:rsidRDefault="00063E32" w:rsidP="00063E32">
      <w:pPr>
        <w:pStyle w:val="Textoindependiente"/>
        <w:rPr>
          <w:b/>
          <w:i/>
          <w:sz w:val="20"/>
        </w:rPr>
      </w:pPr>
    </w:p>
    <w:p w:rsidR="001D145A" w:rsidRDefault="001D145A" w:rsidP="007F79A4">
      <w:pPr>
        <w:rPr>
          <w:b/>
          <w:bCs/>
        </w:rPr>
      </w:pPr>
      <w:r>
        <w:rPr>
          <w:b/>
          <w:bCs/>
        </w:rPr>
        <w:t>Eje I:</w:t>
      </w:r>
      <w:r w:rsidR="007F79A4" w:rsidRPr="00E65008">
        <w:rPr>
          <w:b/>
          <w:bCs/>
        </w:rPr>
        <w:t xml:space="preserve"> </w:t>
      </w:r>
    </w:p>
    <w:p w:rsidR="007F79A4" w:rsidRDefault="001D145A" w:rsidP="007F79A4">
      <w:pPr>
        <w:rPr>
          <w:b/>
          <w:bCs/>
        </w:rPr>
      </w:pPr>
      <w:r>
        <w:rPr>
          <w:b/>
          <w:bCs/>
        </w:rPr>
        <w:t xml:space="preserve">Unidad 1: </w:t>
      </w:r>
      <w:r w:rsidR="007F79A4">
        <w:rPr>
          <w:b/>
          <w:bCs/>
        </w:rPr>
        <w:t>La Respuesta Correcta</w:t>
      </w:r>
      <w:r w:rsidR="007F79A4" w:rsidRPr="00E65008">
        <w:rPr>
          <w:b/>
          <w:bCs/>
        </w:rPr>
        <w:t xml:space="preserve"> </w:t>
      </w:r>
      <w:r w:rsidR="007F79A4">
        <w:rPr>
          <w:b/>
          <w:bCs/>
        </w:rPr>
        <w:t>(Unidad 3 del libro de texto)</w:t>
      </w:r>
    </w:p>
    <w:p w:rsidR="007F79A4" w:rsidRDefault="007F79A4" w:rsidP="007F79A4"/>
    <w:p w:rsidR="007F79A4" w:rsidRPr="002270EA" w:rsidRDefault="007F79A4" w:rsidP="007F79A4">
      <w:pPr>
        <w:widowControl/>
        <w:numPr>
          <w:ilvl w:val="0"/>
          <w:numId w:val="5"/>
        </w:numPr>
        <w:autoSpaceDE/>
        <w:autoSpaceDN/>
        <w:rPr>
          <w:bCs/>
        </w:rPr>
      </w:pPr>
      <w:r w:rsidRPr="002270EA">
        <w:rPr>
          <w:bCs/>
        </w:rPr>
        <w:t>Inferencia y aplicación</w:t>
      </w:r>
      <w:r w:rsidRPr="002270EA">
        <w:rPr>
          <w:b/>
          <w:bCs/>
        </w:rPr>
        <w:t xml:space="preserve"> </w:t>
      </w:r>
      <w:r w:rsidRPr="002270EA">
        <w:rPr>
          <w:bCs/>
        </w:rPr>
        <w:t xml:space="preserve">del </w:t>
      </w:r>
      <w:r w:rsidRPr="002270EA">
        <w:rPr>
          <w:b/>
          <w:bCs/>
        </w:rPr>
        <w:t xml:space="preserve">pasado simple </w:t>
      </w:r>
      <w:r w:rsidRPr="002270EA">
        <w:rPr>
          <w:bCs/>
        </w:rPr>
        <w:t xml:space="preserve">(formas afirmativa, negativa e interrogativa) para </w:t>
      </w:r>
      <w:r w:rsidRPr="002270EA">
        <w:rPr>
          <w:b/>
          <w:bCs/>
        </w:rPr>
        <w:t xml:space="preserve">describir </w:t>
      </w:r>
      <w:r w:rsidR="002270EA">
        <w:rPr>
          <w:b/>
          <w:bCs/>
        </w:rPr>
        <w:t>hechos pasados.</w:t>
      </w:r>
    </w:p>
    <w:p w:rsidR="002270EA" w:rsidRPr="002270EA" w:rsidRDefault="002270EA" w:rsidP="002270EA">
      <w:pPr>
        <w:pStyle w:val="Default"/>
        <w:numPr>
          <w:ilvl w:val="0"/>
          <w:numId w:val="5"/>
        </w:numPr>
        <w:spacing w:after="61"/>
        <w:rPr>
          <w:sz w:val="22"/>
          <w:szCs w:val="22"/>
        </w:rPr>
      </w:pPr>
      <w:r w:rsidRPr="002270EA">
        <w:rPr>
          <w:sz w:val="22"/>
          <w:szCs w:val="22"/>
        </w:rPr>
        <w:t xml:space="preserve">Identificación y uso del </w:t>
      </w:r>
      <w:r w:rsidRPr="002270EA">
        <w:rPr>
          <w:b/>
          <w:bCs/>
          <w:sz w:val="22"/>
          <w:szCs w:val="22"/>
        </w:rPr>
        <w:t xml:space="preserve">vocabulario </w:t>
      </w:r>
      <w:r w:rsidRPr="002270EA">
        <w:rPr>
          <w:sz w:val="22"/>
          <w:szCs w:val="22"/>
        </w:rPr>
        <w:t xml:space="preserve">relacionado con </w:t>
      </w:r>
      <w:r w:rsidRPr="002270EA">
        <w:rPr>
          <w:b/>
          <w:bCs/>
          <w:sz w:val="22"/>
          <w:szCs w:val="22"/>
        </w:rPr>
        <w:t xml:space="preserve">la escuela y la educación. </w:t>
      </w:r>
    </w:p>
    <w:p w:rsidR="002270EA" w:rsidRPr="002270EA" w:rsidRDefault="002270EA" w:rsidP="002270EA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2270EA">
        <w:rPr>
          <w:sz w:val="22"/>
          <w:szCs w:val="22"/>
        </w:rPr>
        <w:t xml:space="preserve"> </w:t>
      </w:r>
      <w:r w:rsidRPr="002270EA">
        <w:rPr>
          <w:b/>
          <w:bCs/>
          <w:sz w:val="22"/>
          <w:szCs w:val="22"/>
        </w:rPr>
        <w:t xml:space="preserve">Elaboración de diálogos </w:t>
      </w:r>
      <w:r w:rsidRPr="002270EA">
        <w:rPr>
          <w:sz w:val="22"/>
          <w:szCs w:val="22"/>
        </w:rPr>
        <w:t xml:space="preserve">que cumplan la función de </w:t>
      </w:r>
      <w:r w:rsidRPr="002270EA">
        <w:rPr>
          <w:b/>
          <w:bCs/>
          <w:sz w:val="22"/>
          <w:szCs w:val="22"/>
        </w:rPr>
        <w:t>ordenar/explicitar acciones pasadas</w:t>
      </w:r>
      <w:r>
        <w:rPr>
          <w:b/>
          <w:bCs/>
          <w:sz w:val="22"/>
          <w:szCs w:val="22"/>
        </w:rPr>
        <w:t>.</w:t>
      </w:r>
    </w:p>
    <w:p w:rsidR="007F79A4" w:rsidRPr="002270EA" w:rsidRDefault="007F79A4" w:rsidP="007F79A4">
      <w:pPr>
        <w:widowControl/>
        <w:numPr>
          <w:ilvl w:val="0"/>
          <w:numId w:val="5"/>
        </w:numPr>
        <w:autoSpaceDE/>
        <w:autoSpaceDN/>
        <w:rPr>
          <w:bCs/>
        </w:rPr>
      </w:pPr>
      <w:r w:rsidRPr="002270EA">
        <w:rPr>
          <w:bCs/>
        </w:rPr>
        <w:t>Identificación, empleo y comparación</w:t>
      </w:r>
      <w:r w:rsidRPr="002270EA">
        <w:rPr>
          <w:b/>
          <w:bCs/>
        </w:rPr>
        <w:t xml:space="preserve"> de verbos regulares e irregulares</w:t>
      </w:r>
      <w:r w:rsidRPr="002270EA">
        <w:rPr>
          <w:bCs/>
        </w:rPr>
        <w:t>.</w:t>
      </w:r>
    </w:p>
    <w:p w:rsidR="007F79A4" w:rsidRPr="002270EA" w:rsidRDefault="007F79A4" w:rsidP="007F79A4">
      <w:pPr>
        <w:pStyle w:val="Prrafodelista"/>
        <w:widowControl/>
        <w:numPr>
          <w:ilvl w:val="0"/>
          <w:numId w:val="5"/>
        </w:numPr>
        <w:autoSpaceDE/>
        <w:autoSpaceDN/>
        <w:contextualSpacing/>
        <w:rPr>
          <w:lang w:val="es-ES_tradnl"/>
        </w:rPr>
      </w:pPr>
      <w:r w:rsidRPr="002270EA">
        <w:rPr>
          <w:bCs/>
          <w:lang w:val="es-ES_tradnl"/>
        </w:rPr>
        <w:t>Imitación</w:t>
      </w:r>
      <w:r w:rsidRPr="002270EA">
        <w:rPr>
          <w:b/>
          <w:bCs/>
          <w:lang w:val="es-ES_tradnl"/>
        </w:rPr>
        <w:t xml:space="preserve"> </w:t>
      </w:r>
      <w:r w:rsidRPr="002270EA">
        <w:rPr>
          <w:bCs/>
          <w:lang w:val="es-ES_tradnl"/>
        </w:rPr>
        <w:t>de modelos y comprensión de mensajes que cumplan la función comunicativa de</w:t>
      </w:r>
      <w:r w:rsidRPr="002270EA">
        <w:rPr>
          <w:lang w:val="es-ES_tradnl"/>
        </w:rPr>
        <w:t xml:space="preserve"> </w:t>
      </w:r>
      <w:r w:rsidRPr="002270EA">
        <w:rPr>
          <w:b/>
          <w:lang w:val="es-ES_tradnl"/>
        </w:rPr>
        <w:t>intercambiar experiencias</w:t>
      </w:r>
      <w:r w:rsidRPr="002270EA">
        <w:rPr>
          <w:lang w:val="es-ES_tradnl"/>
        </w:rPr>
        <w:t>.</w:t>
      </w:r>
    </w:p>
    <w:p w:rsidR="007F79A4" w:rsidRPr="002270EA" w:rsidRDefault="007F79A4" w:rsidP="007F79A4">
      <w:pPr>
        <w:pStyle w:val="Prrafodelista"/>
        <w:widowControl/>
        <w:numPr>
          <w:ilvl w:val="0"/>
          <w:numId w:val="5"/>
        </w:numPr>
        <w:autoSpaceDE/>
        <w:autoSpaceDN/>
        <w:contextualSpacing/>
      </w:pPr>
      <w:r w:rsidRPr="002270EA">
        <w:rPr>
          <w:lang w:val="es-ES_tradnl"/>
        </w:rPr>
        <w:t xml:space="preserve">Sistematización de </w:t>
      </w:r>
      <w:r w:rsidRPr="002270EA">
        <w:rPr>
          <w:bCs/>
          <w:lang w:val="es-ES_tradnl"/>
        </w:rPr>
        <w:t xml:space="preserve">estrategias para la </w:t>
      </w:r>
      <w:r w:rsidRPr="002270EA">
        <w:rPr>
          <w:b/>
          <w:bCs/>
          <w:lang w:val="es-ES_tradnl"/>
        </w:rPr>
        <w:t>lectura global y analítica</w:t>
      </w:r>
      <w:r w:rsidRPr="002270EA">
        <w:rPr>
          <w:bCs/>
          <w:lang w:val="es-ES_tradnl"/>
        </w:rPr>
        <w:t xml:space="preserve"> del texto</w:t>
      </w:r>
      <w:r w:rsidR="002270EA" w:rsidRPr="002270EA">
        <w:rPr>
          <w:bCs/>
          <w:lang w:val="es-ES_tradnl"/>
        </w:rPr>
        <w:t xml:space="preserve">  </w:t>
      </w:r>
      <w:r w:rsidR="002270EA" w:rsidRPr="002270EA">
        <w:rPr>
          <w:b/>
          <w:bCs/>
        </w:rPr>
        <w:t>“</w:t>
      </w:r>
      <w:proofErr w:type="spellStart"/>
      <w:r w:rsidR="002270EA" w:rsidRPr="002270EA">
        <w:rPr>
          <w:b/>
          <w:bCs/>
        </w:rPr>
        <w:t>Turn</w:t>
      </w:r>
      <w:proofErr w:type="spellEnd"/>
      <w:r w:rsidR="002270EA" w:rsidRPr="002270EA">
        <w:rPr>
          <w:b/>
          <w:bCs/>
        </w:rPr>
        <w:t xml:space="preserve"> </w:t>
      </w:r>
      <w:proofErr w:type="spellStart"/>
      <w:r w:rsidR="002270EA" w:rsidRPr="002270EA">
        <w:rPr>
          <w:b/>
          <w:bCs/>
        </w:rPr>
        <w:t>on</w:t>
      </w:r>
      <w:proofErr w:type="spellEnd"/>
      <w:r w:rsidR="002270EA" w:rsidRPr="002270EA">
        <w:rPr>
          <w:b/>
          <w:bCs/>
        </w:rPr>
        <w:t xml:space="preserve"> </w:t>
      </w:r>
      <w:proofErr w:type="spellStart"/>
      <w:r w:rsidR="002270EA" w:rsidRPr="002270EA">
        <w:rPr>
          <w:b/>
          <w:bCs/>
        </w:rPr>
        <w:t>the</w:t>
      </w:r>
      <w:proofErr w:type="spellEnd"/>
      <w:r w:rsidR="002270EA" w:rsidRPr="002270EA">
        <w:rPr>
          <w:b/>
          <w:bCs/>
        </w:rPr>
        <w:t xml:space="preserve"> </w:t>
      </w:r>
      <w:proofErr w:type="spellStart"/>
      <w:r w:rsidR="002270EA" w:rsidRPr="002270EA">
        <w:rPr>
          <w:b/>
          <w:bCs/>
        </w:rPr>
        <w:t>music</w:t>
      </w:r>
      <w:proofErr w:type="spellEnd"/>
      <w:r w:rsidR="002270EA" w:rsidRPr="002270EA">
        <w:rPr>
          <w:b/>
          <w:bCs/>
        </w:rPr>
        <w:t xml:space="preserve"> and </w:t>
      </w:r>
      <w:proofErr w:type="spellStart"/>
      <w:r w:rsidR="002270EA" w:rsidRPr="002270EA">
        <w:rPr>
          <w:b/>
          <w:bCs/>
        </w:rPr>
        <w:t>study</w:t>
      </w:r>
      <w:proofErr w:type="spellEnd"/>
      <w:r w:rsidR="002270EA" w:rsidRPr="002270EA">
        <w:rPr>
          <w:b/>
          <w:bCs/>
        </w:rPr>
        <w:t>!”</w:t>
      </w:r>
      <w:r w:rsidRPr="002270EA">
        <w:rPr>
          <w:bCs/>
          <w:lang w:val="es-ES_tradnl"/>
        </w:rPr>
        <w:t xml:space="preserve">, </w:t>
      </w:r>
      <w:proofErr w:type="spellStart"/>
      <w:r w:rsidRPr="002270EA">
        <w:rPr>
          <w:b/>
          <w:bCs/>
          <w:lang w:val="es-ES_tradnl"/>
        </w:rPr>
        <w:t>skimming</w:t>
      </w:r>
      <w:proofErr w:type="spellEnd"/>
      <w:r w:rsidRPr="002270EA">
        <w:rPr>
          <w:b/>
          <w:bCs/>
          <w:lang w:val="es-ES_tradnl"/>
        </w:rPr>
        <w:t xml:space="preserve"> y </w:t>
      </w:r>
      <w:proofErr w:type="spellStart"/>
      <w:r w:rsidRPr="002270EA">
        <w:rPr>
          <w:b/>
          <w:bCs/>
          <w:lang w:val="es-ES_tradnl"/>
        </w:rPr>
        <w:t>scanning</w:t>
      </w:r>
      <w:proofErr w:type="spellEnd"/>
      <w:r w:rsidRPr="002270EA">
        <w:rPr>
          <w:bCs/>
          <w:lang w:val="es-ES_tradnl"/>
        </w:rPr>
        <w:t>.</w:t>
      </w:r>
    </w:p>
    <w:p w:rsidR="007F79A4" w:rsidRPr="002270EA" w:rsidRDefault="007F79A4" w:rsidP="007F79A4">
      <w:pPr>
        <w:pStyle w:val="Prrafodelista"/>
        <w:widowControl/>
        <w:numPr>
          <w:ilvl w:val="0"/>
          <w:numId w:val="5"/>
        </w:numPr>
        <w:autoSpaceDE/>
        <w:autoSpaceDN/>
        <w:contextualSpacing/>
      </w:pPr>
      <w:r w:rsidRPr="002270EA">
        <w:rPr>
          <w:lang w:val="es-ES_tradnl"/>
        </w:rPr>
        <w:t xml:space="preserve">Sistematización de </w:t>
      </w:r>
      <w:r w:rsidRPr="002270EA">
        <w:rPr>
          <w:bCs/>
          <w:lang w:val="es-ES_tradnl"/>
        </w:rPr>
        <w:t xml:space="preserve">estrategias para la </w:t>
      </w:r>
      <w:r w:rsidRPr="002270EA">
        <w:rPr>
          <w:b/>
          <w:bCs/>
          <w:lang w:val="es-ES_tradnl"/>
        </w:rPr>
        <w:t>escucha atenta de un texto para extraer información específica o información general</w:t>
      </w:r>
      <w:r w:rsidR="0049748B">
        <w:rPr>
          <w:b/>
          <w:bCs/>
          <w:lang w:val="es-ES_tradnl"/>
        </w:rPr>
        <w:t>.</w:t>
      </w:r>
    </w:p>
    <w:p w:rsidR="007F79A4" w:rsidRPr="002270EA" w:rsidRDefault="007F79A4" w:rsidP="007F79A4">
      <w:pPr>
        <w:pStyle w:val="Prrafodelista"/>
        <w:widowControl/>
        <w:numPr>
          <w:ilvl w:val="0"/>
          <w:numId w:val="5"/>
        </w:numPr>
        <w:autoSpaceDE/>
        <w:autoSpaceDN/>
        <w:contextualSpacing/>
        <w:rPr>
          <w:bCs/>
        </w:rPr>
      </w:pPr>
      <w:r w:rsidRPr="002270EA">
        <w:rPr>
          <w:lang w:val="es-ES_tradnl"/>
        </w:rPr>
        <w:t xml:space="preserve">Comprensión, reconocimiento y uso de </w:t>
      </w:r>
      <w:r w:rsidRPr="002270EA">
        <w:rPr>
          <w:b/>
          <w:bCs/>
          <w:lang w:val="es-ES_tradnl"/>
        </w:rPr>
        <w:t>patrones fonológicos.</w:t>
      </w:r>
      <w:r w:rsidRPr="002270EA">
        <w:rPr>
          <w:b/>
        </w:rPr>
        <w:t xml:space="preserve"> </w:t>
      </w:r>
    </w:p>
    <w:p w:rsidR="007F79A4" w:rsidRPr="00D27BC1" w:rsidRDefault="007F79A4" w:rsidP="007F79A4">
      <w:pPr>
        <w:pStyle w:val="Prrafodelista"/>
        <w:widowControl/>
        <w:numPr>
          <w:ilvl w:val="0"/>
          <w:numId w:val="5"/>
        </w:numPr>
        <w:autoSpaceDE/>
        <w:autoSpaceDN/>
        <w:contextualSpacing/>
        <w:rPr>
          <w:bCs/>
        </w:rPr>
      </w:pPr>
      <w:r w:rsidRPr="002270EA">
        <w:rPr>
          <w:b/>
        </w:rPr>
        <w:t xml:space="preserve">Elaboración de </w:t>
      </w:r>
      <w:r w:rsidR="002270EA">
        <w:rPr>
          <w:b/>
        </w:rPr>
        <w:t>un texto narrativo</w:t>
      </w:r>
      <w:r w:rsidRPr="002270EA">
        <w:rPr>
          <w:b/>
        </w:rPr>
        <w:t xml:space="preserve"> </w:t>
      </w:r>
      <w:r w:rsidRPr="002270EA">
        <w:t>siguiendo una estructura esquemática</w:t>
      </w:r>
      <w:r w:rsidRPr="002270EA">
        <w:rPr>
          <w:b/>
        </w:rPr>
        <w:t>.</w:t>
      </w:r>
    </w:p>
    <w:p w:rsidR="00D27BC1" w:rsidRDefault="00D27BC1" w:rsidP="00D27BC1">
      <w:pPr>
        <w:widowControl/>
        <w:autoSpaceDE/>
        <w:autoSpaceDN/>
        <w:contextualSpacing/>
        <w:rPr>
          <w:bCs/>
        </w:rPr>
      </w:pPr>
    </w:p>
    <w:p w:rsidR="00D27BC1" w:rsidRDefault="001D145A" w:rsidP="00D27BC1">
      <w:pPr>
        <w:rPr>
          <w:b/>
          <w:bCs/>
        </w:rPr>
      </w:pPr>
      <w:r>
        <w:rPr>
          <w:b/>
          <w:bCs/>
        </w:rPr>
        <w:t xml:space="preserve">Unidad 2: </w:t>
      </w:r>
      <w:r w:rsidR="00D27BC1">
        <w:rPr>
          <w:b/>
          <w:bCs/>
        </w:rPr>
        <w:t>La Respuesta Correcta</w:t>
      </w:r>
      <w:r w:rsidR="00D27BC1" w:rsidRPr="00E65008">
        <w:rPr>
          <w:b/>
          <w:bCs/>
        </w:rPr>
        <w:t xml:space="preserve"> </w:t>
      </w:r>
      <w:r>
        <w:rPr>
          <w:b/>
          <w:bCs/>
        </w:rPr>
        <w:t>(Unidad 4</w:t>
      </w:r>
      <w:r w:rsidR="00D27BC1">
        <w:rPr>
          <w:b/>
          <w:bCs/>
        </w:rPr>
        <w:t xml:space="preserve"> del libro de texto)</w:t>
      </w:r>
    </w:p>
    <w:p w:rsidR="00D27BC1" w:rsidRDefault="00D27BC1" w:rsidP="00D27BC1"/>
    <w:p w:rsidR="00D27BC1" w:rsidRPr="001D145A" w:rsidRDefault="00D27BC1" w:rsidP="00D27BC1">
      <w:pPr>
        <w:widowControl/>
        <w:numPr>
          <w:ilvl w:val="0"/>
          <w:numId w:val="5"/>
        </w:numPr>
        <w:autoSpaceDE/>
        <w:autoSpaceDN/>
        <w:rPr>
          <w:bCs/>
        </w:rPr>
      </w:pPr>
      <w:r w:rsidRPr="002270EA">
        <w:rPr>
          <w:bCs/>
        </w:rPr>
        <w:t>Inferencia y aplicación</w:t>
      </w:r>
      <w:r w:rsidRPr="002270EA">
        <w:rPr>
          <w:b/>
          <w:bCs/>
        </w:rPr>
        <w:t xml:space="preserve"> </w:t>
      </w:r>
      <w:r w:rsidRPr="002270EA">
        <w:rPr>
          <w:bCs/>
        </w:rPr>
        <w:t xml:space="preserve">del </w:t>
      </w:r>
      <w:r w:rsidR="001D145A">
        <w:rPr>
          <w:b/>
          <w:bCs/>
        </w:rPr>
        <w:t>modo comparativo y superlativo de adjetivos.</w:t>
      </w:r>
    </w:p>
    <w:p w:rsidR="00D27BC1" w:rsidRPr="002270EA" w:rsidRDefault="00D27BC1" w:rsidP="00D27BC1">
      <w:pPr>
        <w:pStyle w:val="Default"/>
        <w:numPr>
          <w:ilvl w:val="0"/>
          <w:numId w:val="5"/>
        </w:numPr>
        <w:spacing w:after="61"/>
        <w:rPr>
          <w:sz w:val="22"/>
          <w:szCs w:val="22"/>
        </w:rPr>
      </w:pPr>
      <w:r w:rsidRPr="002270EA">
        <w:rPr>
          <w:sz w:val="22"/>
          <w:szCs w:val="22"/>
        </w:rPr>
        <w:t xml:space="preserve">Identificación y uso del </w:t>
      </w:r>
      <w:r w:rsidRPr="002270EA">
        <w:rPr>
          <w:b/>
          <w:bCs/>
          <w:sz w:val="22"/>
          <w:szCs w:val="22"/>
        </w:rPr>
        <w:t xml:space="preserve">vocabulario </w:t>
      </w:r>
      <w:r w:rsidRPr="002270EA">
        <w:rPr>
          <w:sz w:val="22"/>
          <w:szCs w:val="22"/>
        </w:rPr>
        <w:t xml:space="preserve">relacionado con </w:t>
      </w:r>
      <w:r w:rsidR="001D145A">
        <w:rPr>
          <w:b/>
          <w:bCs/>
          <w:sz w:val="22"/>
          <w:szCs w:val="22"/>
        </w:rPr>
        <w:t>el mercado, compras y precios</w:t>
      </w:r>
    </w:p>
    <w:p w:rsidR="00D27BC1" w:rsidRPr="001D145A" w:rsidRDefault="00D27BC1" w:rsidP="003539F1">
      <w:pPr>
        <w:pStyle w:val="Default"/>
        <w:numPr>
          <w:ilvl w:val="0"/>
          <w:numId w:val="5"/>
        </w:numPr>
        <w:autoSpaceDE/>
        <w:autoSpaceDN/>
        <w:rPr>
          <w:bCs/>
        </w:rPr>
      </w:pPr>
      <w:r w:rsidRPr="002270EA">
        <w:rPr>
          <w:sz w:val="22"/>
          <w:szCs w:val="22"/>
        </w:rPr>
        <w:t xml:space="preserve"> </w:t>
      </w:r>
      <w:r w:rsidRPr="001D145A">
        <w:rPr>
          <w:b/>
          <w:bCs/>
          <w:sz w:val="22"/>
          <w:szCs w:val="22"/>
        </w:rPr>
        <w:t xml:space="preserve">Elaboración de diálogos </w:t>
      </w:r>
      <w:r w:rsidRPr="002270EA">
        <w:rPr>
          <w:sz w:val="22"/>
          <w:szCs w:val="22"/>
        </w:rPr>
        <w:t xml:space="preserve">que cumplan la función de </w:t>
      </w:r>
      <w:r w:rsidR="001D145A" w:rsidRPr="001D145A">
        <w:rPr>
          <w:b/>
          <w:bCs/>
          <w:sz w:val="22"/>
          <w:szCs w:val="22"/>
        </w:rPr>
        <w:t xml:space="preserve">opinar y comparar. </w:t>
      </w:r>
    </w:p>
    <w:p w:rsidR="00D27BC1" w:rsidRPr="002270EA" w:rsidRDefault="00D27BC1" w:rsidP="00D27BC1">
      <w:pPr>
        <w:pStyle w:val="Prrafodelista"/>
        <w:widowControl/>
        <w:numPr>
          <w:ilvl w:val="0"/>
          <w:numId w:val="5"/>
        </w:numPr>
        <w:autoSpaceDE/>
        <w:autoSpaceDN/>
        <w:contextualSpacing/>
        <w:rPr>
          <w:lang w:val="es-ES_tradnl"/>
        </w:rPr>
      </w:pPr>
      <w:r w:rsidRPr="002270EA">
        <w:rPr>
          <w:bCs/>
          <w:lang w:val="es-ES_tradnl"/>
        </w:rPr>
        <w:t>Imitación</w:t>
      </w:r>
      <w:r w:rsidRPr="002270EA">
        <w:rPr>
          <w:b/>
          <w:bCs/>
          <w:lang w:val="es-ES_tradnl"/>
        </w:rPr>
        <w:t xml:space="preserve"> </w:t>
      </w:r>
      <w:r w:rsidRPr="002270EA">
        <w:rPr>
          <w:bCs/>
          <w:lang w:val="es-ES_tradnl"/>
        </w:rPr>
        <w:t>de modelos y comprensión de mensajes que cumplan la función comunicativa de</w:t>
      </w:r>
      <w:r w:rsidRPr="002270EA">
        <w:rPr>
          <w:lang w:val="es-ES_tradnl"/>
        </w:rPr>
        <w:t xml:space="preserve"> </w:t>
      </w:r>
      <w:r w:rsidRPr="002270EA">
        <w:rPr>
          <w:b/>
          <w:lang w:val="es-ES_tradnl"/>
        </w:rPr>
        <w:t>intercambiar experiencias</w:t>
      </w:r>
      <w:r w:rsidRPr="002270EA">
        <w:rPr>
          <w:lang w:val="es-ES_tradnl"/>
        </w:rPr>
        <w:t>.</w:t>
      </w:r>
    </w:p>
    <w:p w:rsidR="00D27BC1" w:rsidRPr="002270EA" w:rsidRDefault="00D27BC1" w:rsidP="00D27BC1">
      <w:pPr>
        <w:pStyle w:val="Prrafodelista"/>
        <w:widowControl/>
        <w:numPr>
          <w:ilvl w:val="0"/>
          <w:numId w:val="5"/>
        </w:numPr>
        <w:autoSpaceDE/>
        <w:autoSpaceDN/>
        <w:contextualSpacing/>
      </w:pPr>
      <w:r w:rsidRPr="002270EA">
        <w:rPr>
          <w:lang w:val="es-ES_tradnl"/>
        </w:rPr>
        <w:t xml:space="preserve">Sistematización de </w:t>
      </w:r>
      <w:r w:rsidRPr="002270EA">
        <w:rPr>
          <w:bCs/>
          <w:lang w:val="es-ES_tradnl"/>
        </w:rPr>
        <w:t xml:space="preserve">estrategias para la </w:t>
      </w:r>
      <w:r w:rsidRPr="002270EA">
        <w:rPr>
          <w:b/>
          <w:bCs/>
          <w:lang w:val="es-ES_tradnl"/>
        </w:rPr>
        <w:t>lectura global y analítica</w:t>
      </w:r>
      <w:r w:rsidRPr="002270EA">
        <w:rPr>
          <w:bCs/>
          <w:lang w:val="es-ES_tradnl"/>
        </w:rPr>
        <w:t xml:space="preserve"> del texto  </w:t>
      </w:r>
      <w:r w:rsidR="001D145A">
        <w:rPr>
          <w:b/>
          <w:bCs/>
        </w:rPr>
        <w:t xml:space="preserve">“Shopping can be </w:t>
      </w:r>
      <w:proofErr w:type="spellStart"/>
      <w:r w:rsidR="001D145A">
        <w:rPr>
          <w:b/>
          <w:bCs/>
        </w:rPr>
        <w:t>fun</w:t>
      </w:r>
      <w:proofErr w:type="spellEnd"/>
      <w:r w:rsidRPr="002270EA">
        <w:rPr>
          <w:b/>
          <w:bCs/>
        </w:rPr>
        <w:t>!”</w:t>
      </w:r>
      <w:r w:rsidRPr="002270EA">
        <w:rPr>
          <w:bCs/>
          <w:lang w:val="es-ES_tradnl"/>
        </w:rPr>
        <w:t xml:space="preserve">, </w:t>
      </w:r>
      <w:proofErr w:type="spellStart"/>
      <w:r w:rsidRPr="002270EA">
        <w:rPr>
          <w:b/>
          <w:bCs/>
          <w:lang w:val="es-ES_tradnl"/>
        </w:rPr>
        <w:t>skimming</w:t>
      </w:r>
      <w:proofErr w:type="spellEnd"/>
      <w:r w:rsidRPr="002270EA">
        <w:rPr>
          <w:b/>
          <w:bCs/>
          <w:lang w:val="es-ES_tradnl"/>
        </w:rPr>
        <w:t xml:space="preserve"> y </w:t>
      </w:r>
      <w:proofErr w:type="spellStart"/>
      <w:r w:rsidRPr="002270EA">
        <w:rPr>
          <w:b/>
          <w:bCs/>
          <w:lang w:val="es-ES_tradnl"/>
        </w:rPr>
        <w:t>scanning</w:t>
      </w:r>
      <w:proofErr w:type="spellEnd"/>
      <w:r w:rsidRPr="002270EA">
        <w:rPr>
          <w:bCs/>
          <w:lang w:val="es-ES_tradnl"/>
        </w:rPr>
        <w:t>.</w:t>
      </w:r>
    </w:p>
    <w:p w:rsidR="00D27BC1" w:rsidRPr="002270EA" w:rsidRDefault="00D27BC1" w:rsidP="00D27BC1">
      <w:pPr>
        <w:pStyle w:val="Prrafodelista"/>
        <w:widowControl/>
        <w:numPr>
          <w:ilvl w:val="0"/>
          <w:numId w:val="5"/>
        </w:numPr>
        <w:autoSpaceDE/>
        <w:autoSpaceDN/>
        <w:contextualSpacing/>
      </w:pPr>
      <w:r w:rsidRPr="002270EA">
        <w:rPr>
          <w:lang w:val="es-ES_tradnl"/>
        </w:rPr>
        <w:t xml:space="preserve">Sistematización de </w:t>
      </w:r>
      <w:r w:rsidRPr="002270EA">
        <w:rPr>
          <w:bCs/>
          <w:lang w:val="es-ES_tradnl"/>
        </w:rPr>
        <w:t xml:space="preserve">estrategias para la </w:t>
      </w:r>
      <w:r w:rsidRPr="002270EA">
        <w:rPr>
          <w:b/>
          <w:bCs/>
          <w:lang w:val="es-ES_tradnl"/>
        </w:rPr>
        <w:t>escucha atenta de un texto para extraer información específica o información general</w:t>
      </w:r>
      <w:r>
        <w:rPr>
          <w:b/>
          <w:bCs/>
          <w:lang w:val="es-ES_tradnl"/>
        </w:rPr>
        <w:t>.</w:t>
      </w:r>
    </w:p>
    <w:p w:rsidR="00D27BC1" w:rsidRPr="002270EA" w:rsidRDefault="00D27BC1" w:rsidP="00D27BC1">
      <w:pPr>
        <w:pStyle w:val="Prrafodelista"/>
        <w:widowControl/>
        <w:numPr>
          <w:ilvl w:val="0"/>
          <w:numId w:val="5"/>
        </w:numPr>
        <w:autoSpaceDE/>
        <w:autoSpaceDN/>
        <w:contextualSpacing/>
        <w:rPr>
          <w:bCs/>
        </w:rPr>
      </w:pPr>
      <w:r w:rsidRPr="002270EA">
        <w:rPr>
          <w:lang w:val="es-ES_tradnl"/>
        </w:rPr>
        <w:t xml:space="preserve">Comprensión, reconocimiento y uso de </w:t>
      </w:r>
      <w:r w:rsidRPr="002270EA">
        <w:rPr>
          <w:b/>
          <w:bCs/>
          <w:lang w:val="es-ES_tradnl"/>
        </w:rPr>
        <w:t>patrones fonológicos.</w:t>
      </w:r>
      <w:r w:rsidRPr="002270EA">
        <w:rPr>
          <w:b/>
        </w:rPr>
        <w:t xml:space="preserve"> </w:t>
      </w:r>
    </w:p>
    <w:p w:rsidR="00D27BC1" w:rsidRPr="00D27BC1" w:rsidRDefault="00D27BC1" w:rsidP="00D27BC1">
      <w:pPr>
        <w:pStyle w:val="Prrafodelista"/>
        <w:widowControl/>
        <w:numPr>
          <w:ilvl w:val="0"/>
          <w:numId w:val="5"/>
        </w:numPr>
        <w:autoSpaceDE/>
        <w:autoSpaceDN/>
        <w:contextualSpacing/>
        <w:rPr>
          <w:bCs/>
        </w:rPr>
      </w:pPr>
      <w:r w:rsidRPr="002270EA">
        <w:rPr>
          <w:b/>
        </w:rPr>
        <w:t xml:space="preserve">Elaboración de </w:t>
      </w:r>
      <w:r>
        <w:rPr>
          <w:b/>
        </w:rPr>
        <w:t>un texto narrativo</w:t>
      </w:r>
      <w:r w:rsidRPr="002270EA">
        <w:rPr>
          <w:b/>
        </w:rPr>
        <w:t xml:space="preserve"> </w:t>
      </w:r>
      <w:r w:rsidRPr="002270EA">
        <w:t>siguiendo una estructura esquemática</w:t>
      </w:r>
      <w:r w:rsidRPr="002270EA">
        <w:rPr>
          <w:b/>
        </w:rPr>
        <w:t>.</w:t>
      </w:r>
    </w:p>
    <w:p w:rsidR="00D27BC1" w:rsidRDefault="00D27BC1" w:rsidP="00D27BC1">
      <w:pPr>
        <w:widowControl/>
        <w:autoSpaceDE/>
        <w:autoSpaceDN/>
        <w:contextualSpacing/>
        <w:rPr>
          <w:bCs/>
        </w:rPr>
      </w:pPr>
    </w:p>
    <w:p w:rsidR="00063E32" w:rsidRPr="002270EA" w:rsidRDefault="00063E32" w:rsidP="00063E32">
      <w:pPr>
        <w:pStyle w:val="Textoindependiente"/>
        <w:spacing w:before="2"/>
        <w:rPr>
          <w:b/>
        </w:rPr>
      </w:pPr>
    </w:p>
    <w:p w:rsidR="001D145A" w:rsidRDefault="001D145A" w:rsidP="001D145A">
      <w:pPr>
        <w:rPr>
          <w:b/>
          <w:bCs/>
        </w:rPr>
      </w:pPr>
      <w:r>
        <w:rPr>
          <w:b/>
          <w:bCs/>
        </w:rPr>
        <w:t>U</w:t>
      </w:r>
      <w:r w:rsidR="00A1406C">
        <w:rPr>
          <w:b/>
          <w:bCs/>
        </w:rPr>
        <w:t>nidad 3</w:t>
      </w:r>
      <w:r>
        <w:rPr>
          <w:b/>
          <w:bCs/>
        </w:rPr>
        <w:t xml:space="preserve">: </w:t>
      </w:r>
      <w:r w:rsidR="00A1406C">
        <w:rPr>
          <w:b/>
          <w:bCs/>
        </w:rPr>
        <w:t>Entretenimiento</w:t>
      </w:r>
      <w:r w:rsidRPr="00E65008">
        <w:rPr>
          <w:b/>
          <w:bCs/>
        </w:rPr>
        <w:t xml:space="preserve"> </w:t>
      </w:r>
      <w:r w:rsidR="00A1406C">
        <w:rPr>
          <w:b/>
          <w:bCs/>
        </w:rPr>
        <w:t>(Unidad 5</w:t>
      </w:r>
      <w:r>
        <w:rPr>
          <w:b/>
          <w:bCs/>
        </w:rPr>
        <w:t xml:space="preserve"> del libro de texto)</w:t>
      </w:r>
    </w:p>
    <w:p w:rsidR="00A1406C" w:rsidRDefault="00A1406C" w:rsidP="001D145A">
      <w:pPr>
        <w:rPr>
          <w:b/>
          <w:bCs/>
        </w:rPr>
      </w:pPr>
    </w:p>
    <w:p w:rsidR="00A1406C" w:rsidRPr="00A1406C" w:rsidRDefault="001D145A" w:rsidP="00A1406C">
      <w:pPr>
        <w:pStyle w:val="Prrafodelista"/>
        <w:widowControl/>
        <w:numPr>
          <w:ilvl w:val="0"/>
          <w:numId w:val="8"/>
        </w:numPr>
        <w:autoSpaceDE/>
        <w:autoSpaceDN/>
        <w:jc w:val="both"/>
        <w:rPr>
          <w:bCs/>
        </w:rPr>
      </w:pPr>
      <w:r w:rsidRPr="00A1406C">
        <w:rPr>
          <w:bCs/>
        </w:rPr>
        <w:t>Inferencia y aplicación</w:t>
      </w:r>
      <w:r w:rsidRPr="00A1406C">
        <w:rPr>
          <w:b/>
          <w:bCs/>
        </w:rPr>
        <w:t xml:space="preserve"> </w:t>
      </w:r>
      <w:r w:rsidRPr="00A1406C">
        <w:rPr>
          <w:bCs/>
        </w:rPr>
        <w:t xml:space="preserve">del </w:t>
      </w:r>
      <w:r w:rsidR="00A1406C" w:rsidRPr="00A1406C">
        <w:rPr>
          <w:b/>
          <w:bCs/>
        </w:rPr>
        <w:t>pasado continuo y pasado simple</w:t>
      </w:r>
      <w:r w:rsidR="00A1406C" w:rsidRPr="00A1406C">
        <w:rPr>
          <w:bCs/>
        </w:rPr>
        <w:t xml:space="preserve"> (formas afirmativa, negativa e interrogativa) </w:t>
      </w:r>
      <w:r w:rsidR="00A1406C" w:rsidRPr="00A1406C">
        <w:rPr>
          <w:b/>
          <w:bCs/>
        </w:rPr>
        <w:t xml:space="preserve">para describir hechos pasados concretos y en progreso. </w:t>
      </w:r>
    </w:p>
    <w:p w:rsidR="001D145A" w:rsidRPr="002270EA" w:rsidRDefault="001D145A" w:rsidP="001D145A">
      <w:pPr>
        <w:pStyle w:val="Default"/>
        <w:numPr>
          <w:ilvl w:val="0"/>
          <w:numId w:val="5"/>
        </w:numPr>
        <w:spacing w:after="61"/>
        <w:rPr>
          <w:sz w:val="22"/>
          <w:szCs w:val="22"/>
        </w:rPr>
      </w:pPr>
      <w:r w:rsidRPr="002270EA">
        <w:rPr>
          <w:sz w:val="22"/>
          <w:szCs w:val="22"/>
        </w:rPr>
        <w:t xml:space="preserve">Identificación y uso del </w:t>
      </w:r>
      <w:r w:rsidRPr="002270EA">
        <w:rPr>
          <w:b/>
          <w:bCs/>
          <w:sz w:val="22"/>
          <w:szCs w:val="22"/>
        </w:rPr>
        <w:t xml:space="preserve">vocabulario </w:t>
      </w:r>
      <w:r w:rsidRPr="002270EA">
        <w:rPr>
          <w:sz w:val="22"/>
          <w:szCs w:val="22"/>
        </w:rPr>
        <w:t xml:space="preserve">relacionado con </w:t>
      </w:r>
      <w:r w:rsidR="00A1406C">
        <w:rPr>
          <w:b/>
          <w:bCs/>
          <w:sz w:val="22"/>
          <w:szCs w:val="22"/>
        </w:rPr>
        <w:t xml:space="preserve">el tiempo libre y el mundo cinematográfico. </w:t>
      </w:r>
    </w:p>
    <w:p w:rsidR="001D145A" w:rsidRPr="001D145A" w:rsidRDefault="001D145A" w:rsidP="001D145A">
      <w:pPr>
        <w:pStyle w:val="Default"/>
        <w:numPr>
          <w:ilvl w:val="0"/>
          <w:numId w:val="5"/>
        </w:numPr>
        <w:autoSpaceDE/>
        <w:autoSpaceDN/>
        <w:rPr>
          <w:bCs/>
        </w:rPr>
      </w:pPr>
      <w:r w:rsidRPr="002270EA">
        <w:rPr>
          <w:sz w:val="22"/>
          <w:szCs w:val="22"/>
        </w:rPr>
        <w:t xml:space="preserve"> </w:t>
      </w:r>
      <w:r w:rsidRPr="001D145A">
        <w:rPr>
          <w:b/>
          <w:bCs/>
          <w:sz w:val="22"/>
          <w:szCs w:val="22"/>
        </w:rPr>
        <w:t xml:space="preserve">Elaboración de diálogos </w:t>
      </w:r>
      <w:r w:rsidRPr="002270EA">
        <w:rPr>
          <w:sz w:val="22"/>
          <w:szCs w:val="22"/>
        </w:rPr>
        <w:t xml:space="preserve">que cumplan la función de </w:t>
      </w:r>
      <w:r w:rsidR="00A1406C">
        <w:rPr>
          <w:b/>
          <w:bCs/>
          <w:sz w:val="22"/>
          <w:szCs w:val="22"/>
        </w:rPr>
        <w:t>opinar y sugerir.</w:t>
      </w:r>
    </w:p>
    <w:p w:rsidR="001D145A" w:rsidRPr="002270EA" w:rsidRDefault="001D145A" w:rsidP="001D145A">
      <w:pPr>
        <w:pStyle w:val="Prrafodelista"/>
        <w:widowControl/>
        <w:numPr>
          <w:ilvl w:val="0"/>
          <w:numId w:val="5"/>
        </w:numPr>
        <w:autoSpaceDE/>
        <w:autoSpaceDN/>
        <w:contextualSpacing/>
      </w:pPr>
      <w:r w:rsidRPr="002270EA">
        <w:rPr>
          <w:lang w:val="es-ES_tradnl"/>
        </w:rPr>
        <w:lastRenderedPageBreak/>
        <w:t xml:space="preserve">Sistematización de </w:t>
      </w:r>
      <w:r w:rsidRPr="002270EA">
        <w:rPr>
          <w:bCs/>
          <w:lang w:val="es-ES_tradnl"/>
        </w:rPr>
        <w:t xml:space="preserve">estrategias para la </w:t>
      </w:r>
      <w:r w:rsidRPr="002270EA">
        <w:rPr>
          <w:b/>
          <w:bCs/>
          <w:lang w:val="es-ES_tradnl"/>
        </w:rPr>
        <w:t>lectura global y analítica</w:t>
      </w:r>
      <w:r w:rsidRPr="002270EA">
        <w:rPr>
          <w:bCs/>
          <w:lang w:val="es-ES_tradnl"/>
        </w:rPr>
        <w:t xml:space="preserve"> del texto  </w:t>
      </w:r>
      <w:r>
        <w:rPr>
          <w:b/>
          <w:bCs/>
        </w:rPr>
        <w:t>“</w:t>
      </w:r>
      <w:r w:rsidR="00A1406C">
        <w:rPr>
          <w:b/>
          <w:bCs/>
        </w:rPr>
        <w:t xml:space="preserve">Cinema </w:t>
      </w:r>
      <w:proofErr w:type="spellStart"/>
      <w:r w:rsidR="00A1406C">
        <w:rPr>
          <w:b/>
          <w:bCs/>
        </w:rPr>
        <w:t>with</w:t>
      </w:r>
      <w:proofErr w:type="spellEnd"/>
      <w:r w:rsidR="00A1406C">
        <w:rPr>
          <w:b/>
          <w:bCs/>
        </w:rPr>
        <w:t xml:space="preserve"> a </w:t>
      </w:r>
      <w:proofErr w:type="spellStart"/>
      <w:r w:rsidR="00A1406C">
        <w:rPr>
          <w:b/>
          <w:bCs/>
        </w:rPr>
        <w:t>difference</w:t>
      </w:r>
      <w:proofErr w:type="spellEnd"/>
      <w:r w:rsidRPr="002270EA">
        <w:rPr>
          <w:b/>
          <w:bCs/>
        </w:rPr>
        <w:t>”</w:t>
      </w:r>
      <w:r w:rsidRPr="002270EA">
        <w:rPr>
          <w:bCs/>
          <w:lang w:val="es-ES_tradnl"/>
        </w:rPr>
        <w:t xml:space="preserve">, </w:t>
      </w:r>
      <w:proofErr w:type="spellStart"/>
      <w:r w:rsidRPr="002270EA">
        <w:rPr>
          <w:b/>
          <w:bCs/>
          <w:lang w:val="es-ES_tradnl"/>
        </w:rPr>
        <w:t>skimming</w:t>
      </w:r>
      <w:proofErr w:type="spellEnd"/>
      <w:r w:rsidRPr="002270EA">
        <w:rPr>
          <w:b/>
          <w:bCs/>
          <w:lang w:val="es-ES_tradnl"/>
        </w:rPr>
        <w:t xml:space="preserve"> y </w:t>
      </w:r>
      <w:proofErr w:type="spellStart"/>
      <w:r w:rsidRPr="002270EA">
        <w:rPr>
          <w:b/>
          <w:bCs/>
          <w:lang w:val="es-ES_tradnl"/>
        </w:rPr>
        <w:t>scanning</w:t>
      </w:r>
      <w:proofErr w:type="spellEnd"/>
      <w:r w:rsidRPr="002270EA">
        <w:rPr>
          <w:bCs/>
          <w:lang w:val="es-ES_tradnl"/>
        </w:rPr>
        <w:t>.</w:t>
      </w:r>
    </w:p>
    <w:p w:rsidR="001D145A" w:rsidRPr="002270EA" w:rsidRDefault="001D145A" w:rsidP="001D145A">
      <w:pPr>
        <w:pStyle w:val="Prrafodelista"/>
        <w:widowControl/>
        <w:numPr>
          <w:ilvl w:val="0"/>
          <w:numId w:val="5"/>
        </w:numPr>
        <w:autoSpaceDE/>
        <w:autoSpaceDN/>
        <w:contextualSpacing/>
      </w:pPr>
      <w:r w:rsidRPr="002270EA">
        <w:rPr>
          <w:lang w:val="es-ES_tradnl"/>
        </w:rPr>
        <w:t xml:space="preserve">Sistematización de </w:t>
      </w:r>
      <w:r w:rsidRPr="002270EA">
        <w:rPr>
          <w:bCs/>
          <w:lang w:val="es-ES_tradnl"/>
        </w:rPr>
        <w:t xml:space="preserve">estrategias para la </w:t>
      </w:r>
      <w:r w:rsidRPr="002270EA">
        <w:rPr>
          <w:b/>
          <w:bCs/>
          <w:lang w:val="es-ES_tradnl"/>
        </w:rPr>
        <w:t>escucha atenta de un texto para extraer información específica o información general</w:t>
      </w:r>
      <w:r>
        <w:rPr>
          <w:b/>
          <w:bCs/>
          <w:lang w:val="es-ES_tradnl"/>
        </w:rPr>
        <w:t>.</w:t>
      </w:r>
    </w:p>
    <w:p w:rsidR="001D145A" w:rsidRPr="002270EA" w:rsidRDefault="001D145A" w:rsidP="001D145A">
      <w:pPr>
        <w:pStyle w:val="Prrafodelista"/>
        <w:widowControl/>
        <w:numPr>
          <w:ilvl w:val="0"/>
          <w:numId w:val="5"/>
        </w:numPr>
        <w:autoSpaceDE/>
        <w:autoSpaceDN/>
        <w:contextualSpacing/>
        <w:rPr>
          <w:bCs/>
        </w:rPr>
      </w:pPr>
      <w:r w:rsidRPr="002270EA">
        <w:rPr>
          <w:lang w:val="es-ES_tradnl"/>
        </w:rPr>
        <w:t xml:space="preserve">Comprensión, reconocimiento y uso de </w:t>
      </w:r>
      <w:r w:rsidRPr="002270EA">
        <w:rPr>
          <w:b/>
          <w:bCs/>
          <w:lang w:val="es-ES_tradnl"/>
        </w:rPr>
        <w:t>patrones fonológicos.</w:t>
      </w:r>
      <w:r w:rsidRPr="002270EA">
        <w:rPr>
          <w:b/>
        </w:rPr>
        <w:t xml:space="preserve"> </w:t>
      </w:r>
    </w:p>
    <w:p w:rsidR="001D145A" w:rsidRPr="00D27BC1" w:rsidRDefault="001D145A" w:rsidP="001D145A">
      <w:pPr>
        <w:pStyle w:val="Prrafodelista"/>
        <w:widowControl/>
        <w:numPr>
          <w:ilvl w:val="0"/>
          <w:numId w:val="5"/>
        </w:numPr>
        <w:autoSpaceDE/>
        <w:autoSpaceDN/>
        <w:contextualSpacing/>
        <w:rPr>
          <w:bCs/>
        </w:rPr>
      </w:pPr>
      <w:r w:rsidRPr="002270EA">
        <w:rPr>
          <w:b/>
        </w:rPr>
        <w:t xml:space="preserve">Elaboración de </w:t>
      </w:r>
      <w:r>
        <w:rPr>
          <w:b/>
        </w:rPr>
        <w:t>un texto narrativo</w:t>
      </w:r>
      <w:r w:rsidRPr="002270EA">
        <w:rPr>
          <w:b/>
        </w:rPr>
        <w:t xml:space="preserve"> </w:t>
      </w:r>
      <w:r w:rsidRPr="002270EA">
        <w:t>siguiendo una estructura esquemática</w:t>
      </w:r>
      <w:r w:rsidRPr="002270EA">
        <w:rPr>
          <w:b/>
        </w:rPr>
        <w:t>.</w:t>
      </w:r>
    </w:p>
    <w:p w:rsidR="001D145A" w:rsidRDefault="001D145A" w:rsidP="001D145A">
      <w:pPr>
        <w:widowControl/>
        <w:autoSpaceDE/>
        <w:autoSpaceDN/>
        <w:contextualSpacing/>
        <w:rPr>
          <w:bCs/>
        </w:rPr>
      </w:pPr>
    </w:p>
    <w:p w:rsidR="00810EB7" w:rsidRDefault="00810EB7"/>
    <w:p w:rsidR="00A1406C" w:rsidRDefault="00A1406C" w:rsidP="00A1406C">
      <w:pPr>
        <w:rPr>
          <w:b/>
          <w:bCs/>
        </w:rPr>
      </w:pPr>
      <w:r>
        <w:rPr>
          <w:b/>
          <w:bCs/>
        </w:rPr>
        <w:t>Unidad 4: Viajando</w:t>
      </w:r>
      <w:r w:rsidRPr="00E65008">
        <w:rPr>
          <w:b/>
          <w:bCs/>
        </w:rPr>
        <w:t xml:space="preserve"> </w:t>
      </w:r>
      <w:r>
        <w:rPr>
          <w:b/>
          <w:bCs/>
        </w:rPr>
        <w:t>(Unidad 6 del libro de texto)</w:t>
      </w:r>
    </w:p>
    <w:p w:rsidR="00A1406C" w:rsidRDefault="00A1406C" w:rsidP="00A1406C">
      <w:pPr>
        <w:rPr>
          <w:b/>
          <w:bCs/>
        </w:rPr>
      </w:pPr>
    </w:p>
    <w:p w:rsidR="00A1406C" w:rsidRPr="00A1406C" w:rsidRDefault="00A1406C" w:rsidP="00E12703">
      <w:pPr>
        <w:pStyle w:val="Prrafodelista"/>
        <w:widowControl/>
        <w:numPr>
          <w:ilvl w:val="0"/>
          <w:numId w:val="10"/>
        </w:numPr>
        <w:autoSpaceDE/>
        <w:autoSpaceDN/>
        <w:jc w:val="both"/>
        <w:rPr>
          <w:bCs/>
        </w:rPr>
      </w:pPr>
      <w:r w:rsidRPr="00A1406C">
        <w:rPr>
          <w:bCs/>
        </w:rPr>
        <w:t>Inferencia y aplicación</w:t>
      </w:r>
      <w:r w:rsidRPr="00A1406C">
        <w:rPr>
          <w:b/>
          <w:bCs/>
        </w:rPr>
        <w:t xml:space="preserve"> </w:t>
      </w:r>
      <w:r w:rsidRPr="00A1406C">
        <w:rPr>
          <w:bCs/>
        </w:rPr>
        <w:t xml:space="preserve">del </w:t>
      </w:r>
      <w:r>
        <w:rPr>
          <w:b/>
          <w:bCs/>
        </w:rPr>
        <w:t xml:space="preserve">tiempos futuros: be </w:t>
      </w:r>
      <w:proofErr w:type="spellStart"/>
      <w:r>
        <w:rPr>
          <w:b/>
          <w:bCs/>
        </w:rPr>
        <w:t>going</w:t>
      </w:r>
      <w:proofErr w:type="spellEnd"/>
      <w:r>
        <w:rPr>
          <w:b/>
          <w:bCs/>
        </w:rPr>
        <w:t xml:space="preserve"> to / </w:t>
      </w:r>
      <w:proofErr w:type="spellStart"/>
      <w:r>
        <w:rPr>
          <w:b/>
          <w:bCs/>
        </w:rPr>
        <w:t>will</w:t>
      </w:r>
      <w:proofErr w:type="spellEnd"/>
      <w:r>
        <w:rPr>
          <w:b/>
          <w:bCs/>
        </w:rPr>
        <w:t xml:space="preserve">/ presente continuo </w:t>
      </w:r>
      <w:r w:rsidRPr="00A1406C">
        <w:rPr>
          <w:bCs/>
        </w:rPr>
        <w:t xml:space="preserve"> (formas afirmativa, negativa e interrogativa) </w:t>
      </w:r>
    </w:p>
    <w:p w:rsidR="00A1406C" w:rsidRPr="002270EA" w:rsidRDefault="00A1406C" w:rsidP="00E12703">
      <w:pPr>
        <w:pStyle w:val="Default"/>
        <w:numPr>
          <w:ilvl w:val="0"/>
          <w:numId w:val="10"/>
        </w:numPr>
        <w:spacing w:after="61"/>
        <w:rPr>
          <w:sz w:val="22"/>
          <w:szCs w:val="22"/>
        </w:rPr>
      </w:pPr>
      <w:r w:rsidRPr="002270EA">
        <w:rPr>
          <w:sz w:val="22"/>
          <w:szCs w:val="22"/>
        </w:rPr>
        <w:t xml:space="preserve">Identificación y uso del </w:t>
      </w:r>
      <w:r w:rsidRPr="002270EA">
        <w:rPr>
          <w:b/>
          <w:bCs/>
          <w:sz w:val="22"/>
          <w:szCs w:val="22"/>
        </w:rPr>
        <w:t xml:space="preserve">vocabulario </w:t>
      </w:r>
      <w:r w:rsidRPr="002270EA">
        <w:rPr>
          <w:sz w:val="22"/>
          <w:szCs w:val="22"/>
        </w:rPr>
        <w:t xml:space="preserve">relacionado con </w:t>
      </w:r>
      <w:r>
        <w:rPr>
          <w:b/>
          <w:bCs/>
          <w:sz w:val="22"/>
          <w:szCs w:val="22"/>
        </w:rPr>
        <w:t>el transporte.</w:t>
      </w:r>
    </w:p>
    <w:p w:rsidR="00A1406C" w:rsidRPr="001D145A" w:rsidRDefault="00A1406C" w:rsidP="00E12703">
      <w:pPr>
        <w:pStyle w:val="Default"/>
        <w:numPr>
          <w:ilvl w:val="0"/>
          <w:numId w:val="10"/>
        </w:numPr>
        <w:autoSpaceDE/>
        <w:autoSpaceDN/>
        <w:rPr>
          <w:bCs/>
        </w:rPr>
      </w:pPr>
      <w:r w:rsidRPr="002270EA">
        <w:rPr>
          <w:sz w:val="22"/>
          <w:szCs w:val="22"/>
        </w:rPr>
        <w:t xml:space="preserve"> </w:t>
      </w:r>
      <w:r w:rsidRPr="001D145A">
        <w:rPr>
          <w:b/>
          <w:bCs/>
          <w:sz w:val="22"/>
          <w:szCs w:val="22"/>
        </w:rPr>
        <w:t xml:space="preserve">Elaboración de diálogos </w:t>
      </w:r>
      <w:r w:rsidRPr="002270EA">
        <w:rPr>
          <w:sz w:val="22"/>
          <w:szCs w:val="22"/>
        </w:rPr>
        <w:t xml:space="preserve">que cumplan la función de </w:t>
      </w:r>
      <w:r>
        <w:rPr>
          <w:b/>
          <w:bCs/>
          <w:sz w:val="22"/>
          <w:szCs w:val="22"/>
        </w:rPr>
        <w:t>opinar y sugerir.</w:t>
      </w:r>
    </w:p>
    <w:p w:rsidR="00A1406C" w:rsidRPr="002270EA" w:rsidRDefault="00A1406C" w:rsidP="00E12703">
      <w:pPr>
        <w:pStyle w:val="Prrafodelista"/>
        <w:widowControl/>
        <w:numPr>
          <w:ilvl w:val="0"/>
          <w:numId w:val="10"/>
        </w:numPr>
        <w:autoSpaceDE/>
        <w:autoSpaceDN/>
        <w:contextualSpacing/>
      </w:pPr>
      <w:r w:rsidRPr="002270EA">
        <w:rPr>
          <w:lang w:val="es-ES_tradnl"/>
        </w:rPr>
        <w:t xml:space="preserve">Sistematización de </w:t>
      </w:r>
      <w:r w:rsidRPr="002270EA">
        <w:rPr>
          <w:bCs/>
          <w:lang w:val="es-ES_tradnl"/>
        </w:rPr>
        <w:t xml:space="preserve">estrategias para la </w:t>
      </w:r>
      <w:r w:rsidRPr="002270EA">
        <w:rPr>
          <w:b/>
          <w:bCs/>
          <w:lang w:val="es-ES_tradnl"/>
        </w:rPr>
        <w:t>lectura global y analítica</w:t>
      </w:r>
      <w:r w:rsidRPr="002270EA">
        <w:rPr>
          <w:bCs/>
          <w:lang w:val="es-ES_tradnl"/>
        </w:rPr>
        <w:t xml:space="preserve"> del texto  </w:t>
      </w:r>
      <w:r>
        <w:rPr>
          <w:b/>
          <w:bCs/>
        </w:rPr>
        <w:t>“</w:t>
      </w:r>
      <w:proofErr w:type="spellStart"/>
      <w:r>
        <w:rPr>
          <w:b/>
          <w:bCs/>
        </w:rPr>
        <w:t>How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you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like</w:t>
      </w:r>
      <w:proofErr w:type="spellEnd"/>
      <w:r>
        <w:rPr>
          <w:b/>
          <w:bCs/>
        </w:rPr>
        <w:t xml:space="preserve"> to </w:t>
      </w:r>
      <w:proofErr w:type="spellStart"/>
      <w:r>
        <w:rPr>
          <w:b/>
          <w:bCs/>
        </w:rPr>
        <w:t>travel</w:t>
      </w:r>
      <w:proofErr w:type="spellEnd"/>
      <w:r>
        <w:rPr>
          <w:b/>
          <w:bCs/>
        </w:rPr>
        <w:t>?</w:t>
      </w:r>
      <w:r w:rsidRPr="002270EA">
        <w:rPr>
          <w:b/>
          <w:bCs/>
        </w:rPr>
        <w:t>”</w:t>
      </w:r>
      <w:r w:rsidRPr="002270EA">
        <w:rPr>
          <w:bCs/>
          <w:lang w:val="es-ES_tradnl"/>
        </w:rPr>
        <w:t xml:space="preserve">, </w:t>
      </w:r>
      <w:proofErr w:type="spellStart"/>
      <w:r w:rsidRPr="002270EA">
        <w:rPr>
          <w:b/>
          <w:bCs/>
          <w:lang w:val="es-ES_tradnl"/>
        </w:rPr>
        <w:t>skimming</w:t>
      </w:r>
      <w:proofErr w:type="spellEnd"/>
      <w:r w:rsidRPr="002270EA">
        <w:rPr>
          <w:b/>
          <w:bCs/>
          <w:lang w:val="es-ES_tradnl"/>
        </w:rPr>
        <w:t xml:space="preserve"> y </w:t>
      </w:r>
      <w:proofErr w:type="spellStart"/>
      <w:r w:rsidRPr="002270EA">
        <w:rPr>
          <w:b/>
          <w:bCs/>
          <w:lang w:val="es-ES_tradnl"/>
        </w:rPr>
        <w:t>scanning</w:t>
      </w:r>
      <w:proofErr w:type="spellEnd"/>
      <w:r w:rsidRPr="002270EA">
        <w:rPr>
          <w:bCs/>
          <w:lang w:val="es-ES_tradnl"/>
        </w:rPr>
        <w:t>.</w:t>
      </w:r>
    </w:p>
    <w:p w:rsidR="00A1406C" w:rsidRPr="002270EA" w:rsidRDefault="00A1406C" w:rsidP="00E12703">
      <w:pPr>
        <w:pStyle w:val="Prrafodelista"/>
        <w:widowControl/>
        <w:numPr>
          <w:ilvl w:val="0"/>
          <w:numId w:val="10"/>
        </w:numPr>
        <w:autoSpaceDE/>
        <w:autoSpaceDN/>
        <w:contextualSpacing/>
      </w:pPr>
      <w:r w:rsidRPr="002270EA">
        <w:rPr>
          <w:lang w:val="es-ES_tradnl"/>
        </w:rPr>
        <w:t xml:space="preserve">Sistematización de </w:t>
      </w:r>
      <w:r w:rsidRPr="002270EA">
        <w:rPr>
          <w:bCs/>
          <w:lang w:val="es-ES_tradnl"/>
        </w:rPr>
        <w:t xml:space="preserve">estrategias para la </w:t>
      </w:r>
      <w:r w:rsidRPr="002270EA">
        <w:rPr>
          <w:b/>
          <w:bCs/>
          <w:lang w:val="es-ES_tradnl"/>
        </w:rPr>
        <w:t>escucha atenta de un texto para extraer información específica o información general</w:t>
      </w:r>
      <w:r>
        <w:rPr>
          <w:b/>
          <w:bCs/>
          <w:lang w:val="es-ES_tradnl"/>
        </w:rPr>
        <w:t>.</w:t>
      </w:r>
    </w:p>
    <w:p w:rsidR="00A1406C" w:rsidRPr="002270EA" w:rsidRDefault="00A1406C" w:rsidP="00E12703">
      <w:pPr>
        <w:pStyle w:val="Prrafodelista"/>
        <w:widowControl/>
        <w:numPr>
          <w:ilvl w:val="0"/>
          <w:numId w:val="10"/>
        </w:numPr>
        <w:autoSpaceDE/>
        <w:autoSpaceDN/>
        <w:contextualSpacing/>
        <w:rPr>
          <w:bCs/>
        </w:rPr>
      </w:pPr>
      <w:r w:rsidRPr="002270EA">
        <w:rPr>
          <w:lang w:val="es-ES_tradnl"/>
        </w:rPr>
        <w:t xml:space="preserve">Comprensión, reconocimiento y uso de </w:t>
      </w:r>
      <w:r w:rsidRPr="002270EA">
        <w:rPr>
          <w:b/>
          <w:bCs/>
          <w:lang w:val="es-ES_tradnl"/>
        </w:rPr>
        <w:t>patrones fonológicos.</w:t>
      </w:r>
      <w:r w:rsidRPr="002270EA">
        <w:rPr>
          <w:b/>
        </w:rPr>
        <w:t xml:space="preserve"> </w:t>
      </w:r>
    </w:p>
    <w:p w:rsidR="00A1406C" w:rsidRPr="00D27BC1" w:rsidRDefault="00A1406C" w:rsidP="00E12703">
      <w:pPr>
        <w:pStyle w:val="Prrafodelista"/>
        <w:widowControl/>
        <w:numPr>
          <w:ilvl w:val="0"/>
          <w:numId w:val="10"/>
        </w:numPr>
        <w:autoSpaceDE/>
        <w:autoSpaceDN/>
        <w:contextualSpacing/>
        <w:rPr>
          <w:bCs/>
        </w:rPr>
      </w:pPr>
      <w:r w:rsidRPr="002270EA">
        <w:rPr>
          <w:b/>
        </w:rPr>
        <w:t xml:space="preserve">Elaboración de </w:t>
      </w:r>
      <w:r>
        <w:rPr>
          <w:b/>
        </w:rPr>
        <w:t>un e-mail</w:t>
      </w:r>
      <w:r w:rsidRPr="002270EA">
        <w:rPr>
          <w:b/>
        </w:rPr>
        <w:t xml:space="preserve"> </w:t>
      </w:r>
      <w:r w:rsidRPr="002270EA">
        <w:t>siguiendo una estructura esquemática</w:t>
      </w:r>
      <w:r w:rsidRPr="002270EA">
        <w:rPr>
          <w:b/>
        </w:rPr>
        <w:t>.</w:t>
      </w:r>
    </w:p>
    <w:p w:rsidR="00A1406C" w:rsidRDefault="00A1406C" w:rsidP="00A1406C">
      <w:pPr>
        <w:widowControl/>
        <w:autoSpaceDE/>
        <w:autoSpaceDN/>
        <w:contextualSpacing/>
        <w:rPr>
          <w:bCs/>
        </w:rPr>
      </w:pPr>
    </w:p>
    <w:p w:rsidR="00A1406C" w:rsidRDefault="00A1406C" w:rsidP="00A1406C">
      <w:pPr>
        <w:rPr>
          <w:b/>
          <w:bCs/>
        </w:rPr>
      </w:pPr>
      <w:r>
        <w:rPr>
          <w:b/>
          <w:bCs/>
        </w:rPr>
        <w:t xml:space="preserve">Unidad 5: </w:t>
      </w:r>
      <w:r w:rsidR="00E12703">
        <w:rPr>
          <w:b/>
          <w:bCs/>
        </w:rPr>
        <w:t xml:space="preserve">Mundo salvaje (Unidad 8 </w:t>
      </w:r>
      <w:r>
        <w:rPr>
          <w:b/>
          <w:bCs/>
        </w:rPr>
        <w:t>del libro de texto)</w:t>
      </w:r>
      <w:r w:rsidR="00E12703">
        <w:rPr>
          <w:b/>
          <w:bCs/>
        </w:rPr>
        <w:t xml:space="preserve"> </w:t>
      </w:r>
    </w:p>
    <w:p w:rsidR="00A1406C" w:rsidRDefault="00A1406C" w:rsidP="00A1406C">
      <w:pPr>
        <w:rPr>
          <w:b/>
          <w:bCs/>
        </w:rPr>
      </w:pPr>
    </w:p>
    <w:p w:rsidR="00E12703" w:rsidRPr="00591A2D" w:rsidRDefault="00E12703" w:rsidP="00E12703">
      <w:pPr>
        <w:pStyle w:val="Prrafodelista"/>
        <w:widowControl/>
        <w:numPr>
          <w:ilvl w:val="0"/>
          <w:numId w:val="12"/>
        </w:numPr>
        <w:autoSpaceDE/>
        <w:autoSpaceDN/>
        <w:contextualSpacing/>
        <w:jc w:val="both"/>
        <w:rPr>
          <w:b/>
        </w:rPr>
      </w:pPr>
      <w:r>
        <w:rPr>
          <w:lang w:val="es-ES_tradnl"/>
        </w:rPr>
        <w:t xml:space="preserve">Identificación y empleo del </w:t>
      </w:r>
      <w:r>
        <w:rPr>
          <w:bCs/>
          <w:lang w:val="es-ES_tradnl"/>
        </w:rPr>
        <w:t xml:space="preserve">vocabulario relacionado con </w:t>
      </w:r>
      <w:r w:rsidRPr="00591A2D">
        <w:rPr>
          <w:b/>
          <w:lang w:val="es-ES_tradnl"/>
        </w:rPr>
        <w:t>animales, mundo natural y el clima.</w:t>
      </w:r>
    </w:p>
    <w:p w:rsidR="00E12703" w:rsidRDefault="00E12703" w:rsidP="00E12703">
      <w:pPr>
        <w:widowControl/>
        <w:numPr>
          <w:ilvl w:val="0"/>
          <w:numId w:val="12"/>
        </w:numPr>
        <w:autoSpaceDE/>
        <w:autoSpaceDN/>
        <w:jc w:val="both"/>
        <w:rPr>
          <w:bCs/>
        </w:rPr>
      </w:pPr>
      <w:r>
        <w:rPr>
          <w:bCs/>
        </w:rPr>
        <w:t>Inferencia y aplicación</w:t>
      </w:r>
      <w:r>
        <w:rPr>
          <w:b/>
          <w:bCs/>
        </w:rPr>
        <w:t xml:space="preserve"> </w:t>
      </w:r>
      <w:r>
        <w:rPr>
          <w:bCs/>
        </w:rPr>
        <w:t xml:space="preserve">del </w:t>
      </w:r>
      <w:r>
        <w:rPr>
          <w:b/>
          <w:bCs/>
        </w:rPr>
        <w:t xml:space="preserve">presente perfecto </w:t>
      </w:r>
      <w:r>
        <w:rPr>
          <w:bCs/>
        </w:rPr>
        <w:t xml:space="preserve">(formas afirmativa, negativa e interrogativa) para </w:t>
      </w:r>
      <w:r>
        <w:rPr>
          <w:b/>
          <w:bCs/>
        </w:rPr>
        <w:t xml:space="preserve">describir eventos recientes con el uso de </w:t>
      </w:r>
      <w:proofErr w:type="spellStart"/>
      <w:r>
        <w:rPr>
          <w:b/>
          <w:bCs/>
        </w:rPr>
        <w:t>ever</w:t>
      </w:r>
      <w:proofErr w:type="spellEnd"/>
      <w:r>
        <w:rPr>
          <w:b/>
          <w:bCs/>
        </w:rPr>
        <w:t xml:space="preserve"> y </w:t>
      </w:r>
      <w:proofErr w:type="spellStart"/>
      <w:r>
        <w:rPr>
          <w:b/>
          <w:bCs/>
        </w:rPr>
        <w:t>never</w:t>
      </w:r>
      <w:proofErr w:type="spellEnd"/>
      <w:r>
        <w:rPr>
          <w:b/>
          <w:bCs/>
        </w:rPr>
        <w:t>.</w:t>
      </w:r>
      <w:r>
        <w:rPr>
          <w:bCs/>
        </w:rPr>
        <w:t xml:space="preserve"> </w:t>
      </w:r>
    </w:p>
    <w:p w:rsidR="00E12703" w:rsidRDefault="00E12703" w:rsidP="00E12703">
      <w:pPr>
        <w:pStyle w:val="Prrafodelista"/>
        <w:widowControl/>
        <w:numPr>
          <w:ilvl w:val="0"/>
          <w:numId w:val="12"/>
        </w:numPr>
        <w:autoSpaceDE/>
        <w:autoSpaceDN/>
        <w:contextualSpacing/>
        <w:jc w:val="both"/>
        <w:rPr>
          <w:lang w:val="es-ES_tradnl"/>
        </w:rPr>
      </w:pPr>
      <w:r w:rsidRPr="00C216A1">
        <w:rPr>
          <w:bCs/>
          <w:lang w:val="es-ES_tradnl"/>
        </w:rPr>
        <w:t>Imitación</w:t>
      </w:r>
      <w:r w:rsidRPr="00E65008">
        <w:rPr>
          <w:b/>
          <w:bCs/>
          <w:lang w:val="es-ES_tradnl"/>
        </w:rPr>
        <w:t xml:space="preserve"> </w:t>
      </w:r>
      <w:r w:rsidRPr="00C216A1">
        <w:rPr>
          <w:bCs/>
          <w:lang w:val="es-ES_tradnl"/>
        </w:rPr>
        <w:t>de modelos y comprensión de mensajes que</w:t>
      </w:r>
      <w:r w:rsidRPr="00E65008">
        <w:rPr>
          <w:bCs/>
          <w:lang w:val="es-ES_tradnl"/>
        </w:rPr>
        <w:t xml:space="preserve"> cumplan la función comunicativa de</w:t>
      </w:r>
      <w:r w:rsidRPr="00E65008">
        <w:rPr>
          <w:lang w:val="es-ES_tradnl"/>
        </w:rPr>
        <w:t xml:space="preserve"> </w:t>
      </w:r>
      <w:r>
        <w:rPr>
          <w:b/>
          <w:lang w:val="es-ES_tradnl"/>
        </w:rPr>
        <w:t>intercambiar información</w:t>
      </w:r>
      <w:r w:rsidRPr="00E65008">
        <w:rPr>
          <w:lang w:val="es-ES_tradnl"/>
        </w:rPr>
        <w:t>.</w:t>
      </w:r>
    </w:p>
    <w:p w:rsidR="00E12703" w:rsidRPr="001D145A" w:rsidRDefault="00E12703" w:rsidP="00E12703">
      <w:pPr>
        <w:pStyle w:val="Default"/>
        <w:numPr>
          <w:ilvl w:val="0"/>
          <w:numId w:val="12"/>
        </w:numPr>
        <w:autoSpaceDE/>
        <w:autoSpaceDN/>
        <w:rPr>
          <w:bCs/>
        </w:rPr>
      </w:pPr>
      <w:r w:rsidRPr="001D145A">
        <w:rPr>
          <w:b/>
          <w:bCs/>
          <w:sz w:val="22"/>
          <w:szCs w:val="22"/>
        </w:rPr>
        <w:t xml:space="preserve">Elaboración de diálogos </w:t>
      </w:r>
      <w:r w:rsidRPr="002270EA">
        <w:rPr>
          <w:sz w:val="22"/>
          <w:szCs w:val="22"/>
        </w:rPr>
        <w:t xml:space="preserve">que cumplan la función de </w:t>
      </w:r>
      <w:r>
        <w:rPr>
          <w:b/>
          <w:bCs/>
          <w:sz w:val="22"/>
          <w:szCs w:val="22"/>
        </w:rPr>
        <w:t>opinar y sugerir.</w:t>
      </w:r>
    </w:p>
    <w:p w:rsidR="00E12703" w:rsidRPr="002270EA" w:rsidRDefault="00E12703" w:rsidP="00E12703">
      <w:pPr>
        <w:pStyle w:val="Prrafodelista"/>
        <w:widowControl/>
        <w:numPr>
          <w:ilvl w:val="0"/>
          <w:numId w:val="12"/>
        </w:numPr>
        <w:autoSpaceDE/>
        <w:autoSpaceDN/>
        <w:contextualSpacing/>
      </w:pPr>
      <w:r w:rsidRPr="002270EA">
        <w:rPr>
          <w:lang w:val="es-ES_tradnl"/>
        </w:rPr>
        <w:t xml:space="preserve">Sistematización de </w:t>
      </w:r>
      <w:r w:rsidRPr="002270EA">
        <w:rPr>
          <w:bCs/>
          <w:lang w:val="es-ES_tradnl"/>
        </w:rPr>
        <w:t xml:space="preserve">estrategias para la </w:t>
      </w:r>
      <w:r w:rsidRPr="002270EA">
        <w:rPr>
          <w:b/>
          <w:bCs/>
          <w:lang w:val="es-ES_tradnl"/>
        </w:rPr>
        <w:t>lectura global y analítica</w:t>
      </w:r>
      <w:r w:rsidRPr="002270EA">
        <w:rPr>
          <w:bCs/>
          <w:lang w:val="es-ES_tradnl"/>
        </w:rPr>
        <w:t xml:space="preserve"> del texto  </w:t>
      </w:r>
      <w:r>
        <w:rPr>
          <w:b/>
          <w:bCs/>
        </w:rPr>
        <w:t>“</w:t>
      </w:r>
      <w:proofErr w:type="spellStart"/>
      <w:r>
        <w:rPr>
          <w:b/>
          <w:bCs/>
        </w:rPr>
        <w:t>National</w:t>
      </w:r>
      <w:proofErr w:type="spellEnd"/>
      <w:r>
        <w:rPr>
          <w:b/>
          <w:bCs/>
        </w:rPr>
        <w:t xml:space="preserve"> Mountain Day</w:t>
      </w:r>
      <w:r w:rsidRPr="002270EA">
        <w:rPr>
          <w:b/>
          <w:bCs/>
        </w:rPr>
        <w:t>”</w:t>
      </w:r>
      <w:r w:rsidRPr="002270EA">
        <w:rPr>
          <w:bCs/>
          <w:lang w:val="es-ES_tradnl"/>
        </w:rPr>
        <w:t xml:space="preserve">, </w:t>
      </w:r>
      <w:proofErr w:type="spellStart"/>
      <w:r w:rsidRPr="002270EA">
        <w:rPr>
          <w:b/>
          <w:bCs/>
          <w:lang w:val="es-ES_tradnl"/>
        </w:rPr>
        <w:t>skimming</w:t>
      </w:r>
      <w:proofErr w:type="spellEnd"/>
      <w:r w:rsidRPr="002270EA">
        <w:rPr>
          <w:b/>
          <w:bCs/>
          <w:lang w:val="es-ES_tradnl"/>
        </w:rPr>
        <w:t xml:space="preserve"> y </w:t>
      </w:r>
      <w:proofErr w:type="spellStart"/>
      <w:r w:rsidRPr="002270EA">
        <w:rPr>
          <w:b/>
          <w:bCs/>
          <w:lang w:val="es-ES_tradnl"/>
        </w:rPr>
        <w:t>scanning</w:t>
      </w:r>
      <w:proofErr w:type="spellEnd"/>
      <w:r w:rsidRPr="002270EA">
        <w:rPr>
          <w:bCs/>
          <w:lang w:val="es-ES_tradnl"/>
        </w:rPr>
        <w:t>.</w:t>
      </w:r>
    </w:p>
    <w:p w:rsidR="00E12703" w:rsidRPr="002270EA" w:rsidRDefault="00E12703" w:rsidP="00E12703">
      <w:pPr>
        <w:pStyle w:val="Prrafodelista"/>
        <w:widowControl/>
        <w:numPr>
          <w:ilvl w:val="0"/>
          <w:numId w:val="12"/>
        </w:numPr>
        <w:autoSpaceDE/>
        <w:autoSpaceDN/>
        <w:contextualSpacing/>
      </w:pPr>
      <w:r w:rsidRPr="002270EA">
        <w:rPr>
          <w:lang w:val="es-ES_tradnl"/>
        </w:rPr>
        <w:t xml:space="preserve">Sistematización de </w:t>
      </w:r>
      <w:r w:rsidRPr="002270EA">
        <w:rPr>
          <w:bCs/>
          <w:lang w:val="es-ES_tradnl"/>
        </w:rPr>
        <w:t xml:space="preserve">estrategias para la </w:t>
      </w:r>
      <w:r w:rsidRPr="002270EA">
        <w:rPr>
          <w:b/>
          <w:bCs/>
          <w:lang w:val="es-ES_tradnl"/>
        </w:rPr>
        <w:t>escucha atenta de un texto para extraer información específica o información general</w:t>
      </w:r>
      <w:r>
        <w:rPr>
          <w:b/>
          <w:bCs/>
          <w:lang w:val="es-ES_tradnl"/>
        </w:rPr>
        <w:t>.</w:t>
      </w:r>
    </w:p>
    <w:p w:rsidR="00E12703" w:rsidRPr="002270EA" w:rsidRDefault="00E12703" w:rsidP="00E12703">
      <w:pPr>
        <w:pStyle w:val="Prrafodelista"/>
        <w:widowControl/>
        <w:numPr>
          <w:ilvl w:val="0"/>
          <w:numId w:val="12"/>
        </w:numPr>
        <w:autoSpaceDE/>
        <w:autoSpaceDN/>
        <w:contextualSpacing/>
        <w:rPr>
          <w:bCs/>
        </w:rPr>
      </w:pPr>
      <w:r w:rsidRPr="002270EA">
        <w:rPr>
          <w:lang w:val="es-ES_tradnl"/>
        </w:rPr>
        <w:t xml:space="preserve">Comprensión, reconocimiento y uso de </w:t>
      </w:r>
      <w:r w:rsidRPr="002270EA">
        <w:rPr>
          <w:b/>
          <w:bCs/>
          <w:lang w:val="es-ES_tradnl"/>
        </w:rPr>
        <w:t>patrones fonológicos.</w:t>
      </w:r>
      <w:r w:rsidRPr="002270EA">
        <w:rPr>
          <w:b/>
        </w:rPr>
        <w:t xml:space="preserve"> </w:t>
      </w:r>
    </w:p>
    <w:p w:rsidR="00E12703" w:rsidRPr="00E12703" w:rsidRDefault="00E12703" w:rsidP="00E12703">
      <w:pPr>
        <w:pStyle w:val="Prrafodelista"/>
        <w:widowControl/>
        <w:numPr>
          <w:ilvl w:val="0"/>
          <w:numId w:val="12"/>
        </w:numPr>
        <w:autoSpaceDE/>
        <w:autoSpaceDN/>
        <w:contextualSpacing/>
        <w:rPr>
          <w:bCs/>
        </w:rPr>
      </w:pPr>
      <w:r w:rsidRPr="002270EA">
        <w:rPr>
          <w:b/>
        </w:rPr>
        <w:t xml:space="preserve">Elaboración de </w:t>
      </w:r>
      <w:r>
        <w:rPr>
          <w:b/>
        </w:rPr>
        <w:t>un</w:t>
      </w:r>
      <w:r w:rsidR="001B491D">
        <w:rPr>
          <w:b/>
        </w:rPr>
        <w:t>a e-</w:t>
      </w:r>
      <w:proofErr w:type="spellStart"/>
      <w:r w:rsidR="001B491D">
        <w:rPr>
          <w:b/>
        </w:rPr>
        <w:t>card</w:t>
      </w:r>
      <w:proofErr w:type="spellEnd"/>
      <w:r w:rsidRPr="002270EA">
        <w:rPr>
          <w:b/>
        </w:rPr>
        <w:t xml:space="preserve"> </w:t>
      </w:r>
      <w:r w:rsidRPr="002270EA">
        <w:t>siguiendo una estructura esquemática</w:t>
      </w:r>
    </w:p>
    <w:p w:rsidR="00A1406C" w:rsidRDefault="00A1406C" w:rsidP="00E12703">
      <w:pPr>
        <w:pStyle w:val="Prrafodelista"/>
        <w:ind w:left="720" w:firstLine="0"/>
      </w:pPr>
    </w:p>
    <w:p w:rsidR="001B491D" w:rsidRDefault="001B491D" w:rsidP="00E12703">
      <w:pPr>
        <w:pStyle w:val="Prrafodelista"/>
        <w:ind w:left="720" w:firstLine="0"/>
      </w:pPr>
    </w:p>
    <w:p w:rsidR="001B491D" w:rsidRDefault="001B491D" w:rsidP="00E12703">
      <w:pPr>
        <w:pStyle w:val="Prrafodelista"/>
        <w:ind w:left="720" w:firstLine="0"/>
      </w:pPr>
    </w:p>
    <w:p w:rsidR="001B491D" w:rsidRDefault="001B491D" w:rsidP="001B491D">
      <w:pPr>
        <w:shd w:val="clear" w:color="auto" w:fill="17365D"/>
        <w:spacing w:after="120" w:line="276" w:lineRule="auto"/>
        <w:jc w:val="both"/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t xml:space="preserve">CONTENIDOS ACTITUDINALES GENERALES ANUALES </w:t>
      </w:r>
    </w:p>
    <w:p w:rsidR="001B491D" w:rsidRDefault="001B491D" w:rsidP="00B37F52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76" w:lineRule="auto"/>
        <w:ind w:left="426" w:firstLine="0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Valoración de la importancia del inglés como instrumento de comunicación internacional.</w:t>
      </w:r>
    </w:p>
    <w:p w:rsidR="001B491D" w:rsidRDefault="001B491D" w:rsidP="00B37F52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76" w:lineRule="auto"/>
        <w:ind w:left="426" w:firstLine="0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Interés por el funcionamiento de la lengua extranjera.</w:t>
      </w:r>
    </w:p>
    <w:p w:rsidR="001B491D" w:rsidRDefault="001B491D" w:rsidP="00B37F52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76" w:lineRule="auto"/>
        <w:ind w:left="426" w:firstLine="0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Aceptación de las normas que determinan el uso correcto de la lengua.</w:t>
      </w:r>
    </w:p>
    <w:p w:rsidR="001B491D" w:rsidRDefault="001B491D" w:rsidP="00B37F52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76" w:lineRule="auto"/>
        <w:ind w:left="426" w:firstLine="0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Interés por descubrir nuevas formas de expresión. </w:t>
      </w:r>
    </w:p>
    <w:p w:rsidR="001B491D" w:rsidRDefault="001B491D" w:rsidP="00B37F52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76" w:lineRule="auto"/>
        <w:ind w:left="426" w:firstLine="0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Disposición para trabajar en grupo y relacionarse con otros.</w:t>
      </w:r>
    </w:p>
    <w:p w:rsidR="001B491D" w:rsidRDefault="001B491D" w:rsidP="00B37F52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76" w:lineRule="auto"/>
        <w:ind w:left="426" w:firstLine="0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Respeto por los turnos de intercambio dialógico.</w:t>
      </w:r>
    </w:p>
    <w:p w:rsidR="001B491D" w:rsidRDefault="001B491D" w:rsidP="00B37F52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76" w:lineRule="auto"/>
        <w:ind w:left="426" w:firstLine="0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Confianza en el propio aprendizaje.</w:t>
      </w:r>
    </w:p>
    <w:p w:rsidR="001B491D" w:rsidRDefault="001B491D" w:rsidP="00B37F52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76" w:lineRule="auto"/>
        <w:ind w:left="426" w:firstLine="0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Creatividad en las tareas requeridas.</w:t>
      </w:r>
    </w:p>
    <w:p w:rsidR="001B491D" w:rsidRDefault="001B491D" w:rsidP="00B37F52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76" w:lineRule="auto"/>
        <w:ind w:left="426" w:firstLine="0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Entrega de los trabajos en el tiempo y forma acordados.</w:t>
      </w:r>
    </w:p>
    <w:p w:rsidR="001B491D" w:rsidRDefault="001B491D" w:rsidP="00B37F52">
      <w:pPr>
        <w:widowControl/>
        <w:numPr>
          <w:ilvl w:val="0"/>
          <w:numId w:val="13"/>
        </w:numPr>
        <w:autoSpaceDE/>
        <w:autoSpaceDN/>
        <w:spacing w:line="276" w:lineRule="auto"/>
        <w:ind w:left="426" w:firstLine="0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lastRenderedPageBreak/>
        <w:t>Disposición de los materiales de trabajo solicitados: carpeta completa y elementos necesarios para el desarrollo de la clase.</w:t>
      </w:r>
    </w:p>
    <w:p w:rsidR="001B491D" w:rsidRDefault="001B491D" w:rsidP="001B491D">
      <w:pPr>
        <w:jc w:val="both"/>
        <w:rPr>
          <w:rFonts w:cstheme="minorHAnsi"/>
          <w:lang w:val="es-ES_tradnl"/>
        </w:rPr>
      </w:pPr>
    </w:p>
    <w:p w:rsidR="001B491D" w:rsidRDefault="001B491D" w:rsidP="001B491D">
      <w:pPr>
        <w:shd w:val="clear" w:color="auto" w:fill="17365D"/>
        <w:spacing w:before="12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CONDICIONES DE APROBACIÓN</w:t>
      </w:r>
    </w:p>
    <w:p w:rsidR="001B491D" w:rsidRDefault="001B491D" w:rsidP="001B491D">
      <w:pPr>
        <w:spacing w:after="200" w:line="276" w:lineRule="auto"/>
        <w:rPr>
          <w:rFonts w:cstheme="minorHAnsi"/>
        </w:rPr>
      </w:pPr>
      <w:r>
        <w:rPr>
          <w:rFonts w:cstheme="minorHAnsi"/>
        </w:rPr>
        <w:t>Durante el cursado de la materia, el alumno será evaluado en forma continua a través de:</w:t>
      </w:r>
    </w:p>
    <w:p w:rsidR="001B491D" w:rsidRDefault="001B491D" w:rsidP="00B37F52">
      <w:pPr>
        <w:widowControl/>
        <w:numPr>
          <w:ilvl w:val="0"/>
          <w:numId w:val="14"/>
        </w:numPr>
        <w:autoSpaceDE/>
        <w:autoSpaceDN/>
        <w:spacing w:line="276" w:lineRule="auto"/>
        <w:ind w:left="709" w:hanging="283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Trabajos</w:t>
      </w:r>
      <w:proofErr w:type="spellEnd"/>
      <w:r>
        <w:rPr>
          <w:rFonts w:cstheme="minorHAnsi"/>
          <w:lang w:val="en-US"/>
        </w:rPr>
        <w:t xml:space="preserve"> </w:t>
      </w:r>
      <w:r>
        <w:rPr>
          <w:rFonts w:cstheme="minorHAnsi"/>
        </w:rPr>
        <w:t>prácticos</w:t>
      </w:r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individuales</w:t>
      </w:r>
      <w:proofErr w:type="spellEnd"/>
    </w:p>
    <w:p w:rsidR="001B491D" w:rsidRDefault="001B491D" w:rsidP="00B37F52">
      <w:pPr>
        <w:widowControl/>
        <w:numPr>
          <w:ilvl w:val="0"/>
          <w:numId w:val="14"/>
        </w:numPr>
        <w:autoSpaceDE/>
        <w:autoSpaceDN/>
        <w:spacing w:line="276" w:lineRule="auto"/>
        <w:ind w:left="709" w:hanging="283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Presentaciones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orales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grupales</w:t>
      </w:r>
      <w:proofErr w:type="spellEnd"/>
    </w:p>
    <w:p w:rsidR="001B491D" w:rsidRDefault="001B491D" w:rsidP="00B37F52">
      <w:pPr>
        <w:widowControl/>
        <w:numPr>
          <w:ilvl w:val="0"/>
          <w:numId w:val="14"/>
        </w:numPr>
        <w:autoSpaceDE/>
        <w:autoSpaceDN/>
        <w:spacing w:line="276" w:lineRule="auto"/>
        <w:ind w:left="709" w:hanging="283"/>
        <w:rPr>
          <w:rFonts w:cstheme="minorHAnsi"/>
        </w:rPr>
      </w:pPr>
      <w:r>
        <w:rPr>
          <w:rFonts w:cstheme="minorHAnsi"/>
        </w:rPr>
        <w:t>Lecciones orales y escritas individuales</w:t>
      </w:r>
    </w:p>
    <w:p w:rsidR="001B491D" w:rsidRDefault="001B491D" w:rsidP="00B37F52">
      <w:pPr>
        <w:widowControl/>
        <w:numPr>
          <w:ilvl w:val="0"/>
          <w:numId w:val="14"/>
        </w:numPr>
        <w:autoSpaceDE/>
        <w:autoSpaceDN/>
        <w:spacing w:line="276" w:lineRule="auto"/>
        <w:ind w:left="709" w:hanging="283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Pruebas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escritas</w:t>
      </w:r>
      <w:proofErr w:type="spellEnd"/>
      <w:r>
        <w:rPr>
          <w:rFonts w:cstheme="minorHAnsi"/>
          <w:lang w:val="en-US"/>
        </w:rPr>
        <w:t xml:space="preserve"> de </w:t>
      </w:r>
      <w:proofErr w:type="spellStart"/>
      <w:r>
        <w:rPr>
          <w:rFonts w:cstheme="minorHAnsi"/>
          <w:lang w:val="en-US"/>
        </w:rPr>
        <w:t>unidad</w:t>
      </w:r>
      <w:proofErr w:type="spellEnd"/>
    </w:p>
    <w:p w:rsidR="00B37F52" w:rsidRDefault="00B37F52" w:rsidP="00B37F52">
      <w:pPr>
        <w:widowControl/>
        <w:autoSpaceDE/>
        <w:autoSpaceDN/>
        <w:spacing w:line="276" w:lineRule="auto"/>
        <w:ind w:left="709"/>
        <w:rPr>
          <w:rFonts w:cstheme="minorHAnsi"/>
          <w:lang w:val="en-US"/>
        </w:rPr>
      </w:pPr>
    </w:p>
    <w:p w:rsidR="001B491D" w:rsidRDefault="001B491D" w:rsidP="00B37F52">
      <w:pPr>
        <w:spacing w:after="200" w:line="276" w:lineRule="auto"/>
        <w:ind w:firstLine="426"/>
        <w:jc w:val="both"/>
        <w:rPr>
          <w:rFonts w:cstheme="minorHAnsi"/>
        </w:rPr>
      </w:pPr>
      <w:r>
        <w:rPr>
          <w:rFonts w:cstheme="minorHAnsi"/>
        </w:rPr>
        <w:t>Los alumnos deberán alcanzar el porcentaje acordado institucionalmente de 70%, en las diferentes evaluaciones escritas, orales. El alumno será evaluado durante el ciclo lectivo con notas de proceso y resultado, teniendo cada aspecto un valor del 50% de la nota final.</w:t>
      </w:r>
    </w:p>
    <w:tbl>
      <w:tblPr>
        <w:tblpPr w:leftFromText="141" w:rightFromText="141" w:bottomFromText="160" w:vertAnchor="text" w:tblpY="1"/>
        <w:tblOverlap w:val="never"/>
        <w:tblW w:w="9989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shd w:val="clear" w:color="auto" w:fill="323E4F" w:themeFill="text2" w:themeFillShade="BF"/>
        <w:tblLook w:val="04A0" w:firstRow="1" w:lastRow="0" w:firstColumn="1" w:lastColumn="0" w:noHBand="0" w:noVBand="1"/>
      </w:tblPr>
      <w:tblGrid>
        <w:gridCol w:w="9989"/>
      </w:tblGrid>
      <w:tr w:rsidR="001B491D" w:rsidTr="00494C92">
        <w:trPr>
          <w:trHeight w:val="354"/>
        </w:trPr>
        <w:tc>
          <w:tcPr>
            <w:tcW w:w="998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323E4F" w:themeFill="text2" w:themeFillShade="BF"/>
            <w:hideMark/>
          </w:tcPr>
          <w:p w:rsidR="001B491D" w:rsidRDefault="001B491D" w:rsidP="00494C92">
            <w:pPr>
              <w:rPr>
                <w:rFonts w:cstheme="minorHAnsi"/>
                <w:b/>
                <w:bCs/>
                <w:color w:val="FFFFFF"/>
              </w:rPr>
            </w:pPr>
            <w:r>
              <w:rPr>
                <w:rFonts w:cstheme="minorHAnsi"/>
                <w:b/>
                <w:bCs/>
                <w:color w:val="FFFFFF"/>
              </w:rPr>
              <w:t>REQUISITOS PARA MESAS DE EXAMEN: DICIEMBRE - FEBRERO - JULIO</w:t>
            </w:r>
          </w:p>
        </w:tc>
      </w:tr>
    </w:tbl>
    <w:p w:rsidR="001B491D" w:rsidRDefault="001B491D" w:rsidP="00B37F52">
      <w:pPr>
        <w:spacing w:before="240" w:line="276" w:lineRule="auto"/>
        <w:ind w:firstLine="567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 xml:space="preserve">En caso de presentarse en las mesas de </w:t>
      </w:r>
      <w:r>
        <w:rPr>
          <w:rFonts w:cstheme="minorHAnsi"/>
          <w:b/>
        </w:rPr>
        <w:t>diciembre - febrero - julio</w:t>
      </w:r>
      <w:r>
        <w:rPr>
          <w:rFonts w:cstheme="minorHAnsi"/>
        </w:rPr>
        <w:t xml:space="preserve">, </w:t>
      </w:r>
      <w:r>
        <w:rPr>
          <w:rFonts w:cstheme="minorHAnsi"/>
          <w:color w:val="000000"/>
          <w:shd w:val="clear" w:color="auto" w:fill="FFFFFF"/>
        </w:rPr>
        <w:t xml:space="preserve">el alumno deberá rendir examen escrito, </w:t>
      </w:r>
      <w:r>
        <w:rPr>
          <w:rFonts w:cstheme="minorHAnsi"/>
          <w:b/>
          <w:color w:val="000000"/>
          <w:shd w:val="clear" w:color="auto" w:fill="FFFFFF"/>
        </w:rPr>
        <w:t>100 puntos,</w:t>
      </w:r>
      <w:r>
        <w:rPr>
          <w:rFonts w:cstheme="minorHAnsi"/>
          <w:color w:val="000000"/>
          <w:shd w:val="clear" w:color="auto" w:fill="FFFFFF"/>
        </w:rPr>
        <w:t xml:space="preserve"> el cual es obligatorio y eliminatorio. El alumno debe obtener un mínimo de </w:t>
      </w:r>
      <w:r>
        <w:rPr>
          <w:rFonts w:cstheme="minorHAnsi"/>
          <w:b/>
          <w:color w:val="000000"/>
          <w:shd w:val="clear" w:color="auto" w:fill="FFFFFF"/>
        </w:rPr>
        <w:t>60 puntos en el examen escrito</w:t>
      </w:r>
      <w:r>
        <w:rPr>
          <w:rFonts w:cstheme="minorHAnsi"/>
          <w:color w:val="000000"/>
          <w:shd w:val="clear" w:color="auto" w:fill="FFFFFF"/>
        </w:rPr>
        <w:t xml:space="preserve"> para acceder al </w:t>
      </w:r>
      <w:r>
        <w:rPr>
          <w:rFonts w:cstheme="minorHAnsi"/>
          <w:b/>
          <w:color w:val="000000"/>
          <w:shd w:val="clear" w:color="auto" w:fill="FFFFFF"/>
        </w:rPr>
        <w:t>examen oral, 100 puntos.</w:t>
      </w:r>
      <w:r>
        <w:rPr>
          <w:rFonts w:cstheme="minorHAnsi"/>
          <w:color w:val="000000"/>
          <w:shd w:val="clear" w:color="auto" w:fill="FFFFFF"/>
        </w:rPr>
        <w:t xml:space="preserve"> Dicho examen </w:t>
      </w:r>
      <w:r>
        <w:rPr>
          <w:rFonts w:cstheme="minorHAnsi"/>
          <w:b/>
          <w:color w:val="000000"/>
          <w:shd w:val="clear" w:color="auto" w:fill="FFFFFF"/>
        </w:rPr>
        <w:t>es obligatorio</w:t>
      </w:r>
      <w:r>
        <w:rPr>
          <w:rFonts w:cstheme="minorHAnsi"/>
          <w:color w:val="000000"/>
          <w:shd w:val="clear" w:color="auto" w:fill="FFFFFF"/>
        </w:rPr>
        <w:t xml:space="preserve"> también. </w:t>
      </w:r>
    </w:p>
    <w:p w:rsidR="001B491D" w:rsidRDefault="001B491D" w:rsidP="00B37F52">
      <w:pPr>
        <w:spacing w:before="240" w:line="276" w:lineRule="auto"/>
        <w:ind w:firstLine="567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Las notas de </w:t>
      </w:r>
      <w:r>
        <w:rPr>
          <w:rFonts w:cstheme="minorHAnsi"/>
          <w:b/>
          <w:color w:val="000000"/>
          <w:shd w:val="clear" w:color="auto" w:fill="FFFFFF"/>
        </w:rPr>
        <w:t xml:space="preserve">ambas instancias (escrito y oral) se promediarán de </w:t>
      </w:r>
      <w:r>
        <w:rPr>
          <w:rFonts w:cstheme="minorHAnsi"/>
          <w:color w:val="000000"/>
          <w:shd w:val="clear" w:color="auto" w:fill="FFFFFF"/>
        </w:rPr>
        <w:t xml:space="preserve">lo cual surgirá la nota final que el alumno obtendrá de su examen, </w:t>
      </w:r>
      <w:r w:rsidRPr="002E2BE6">
        <w:rPr>
          <w:rFonts w:cstheme="minorHAnsi"/>
          <w:b/>
          <w:color w:val="000000"/>
          <w:shd w:val="clear" w:color="auto" w:fill="FFFFFF"/>
        </w:rPr>
        <w:t xml:space="preserve">siendo 7 (siete) la calificación mínima para aprobar, </w:t>
      </w:r>
      <w:r>
        <w:rPr>
          <w:rFonts w:cstheme="minorHAnsi"/>
          <w:color w:val="000000"/>
          <w:shd w:val="clear" w:color="auto" w:fill="FFFFFF"/>
        </w:rPr>
        <w:t>como lo indica la Ord N° 35.</w:t>
      </w:r>
    </w:p>
    <w:p w:rsidR="001B491D" w:rsidRDefault="001B491D" w:rsidP="00B37F52">
      <w:pPr>
        <w:tabs>
          <w:tab w:val="left" w:pos="567"/>
          <w:tab w:val="left" w:pos="851"/>
        </w:tabs>
        <w:spacing w:after="240" w:line="276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         El alumno debe preparar </w:t>
      </w:r>
      <w:r>
        <w:rPr>
          <w:rFonts w:cstheme="minorHAnsi"/>
          <w:b/>
        </w:rPr>
        <w:t>la o las historias, cuentos cortos o artículos específicos</w:t>
      </w:r>
      <w:r>
        <w:rPr>
          <w:rFonts w:cstheme="minorHAnsi"/>
        </w:rPr>
        <w:t xml:space="preserve"> asignados por el profesor para la modalidad que  se hayan estudiado y trabajado durante el ciclo lectivo para el examen final.</w:t>
      </w:r>
    </w:p>
    <w:p w:rsidR="001B491D" w:rsidRDefault="001B491D" w:rsidP="001B491D">
      <w:pPr>
        <w:shd w:val="clear" w:color="auto" w:fill="17365D"/>
        <w:spacing w:after="200" w:line="276" w:lineRule="auto"/>
        <w:jc w:val="both"/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t>BIBLIOGRAFÍA Y CIBERGRAFÍA DEL ALUMNO</w:t>
      </w:r>
    </w:p>
    <w:p w:rsidR="001B491D" w:rsidRPr="001859A3" w:rsidRDefault="001B491D" w:rsidP="001B491D">
      <w:pPr>
        <w:pStyle w:val="Prrafodelista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  <w:lang w:val="en-GB"/>
        </w:rPr>
      </w:pPr>
      <w:bookmarkStart w:id="1" w:name="_Hlk130724927"/>
      <w:bookmarkStart w:id="2" w:name="_Hlk130768180"/>
      <w:proofErr w:type="spellStart"/>
      <w:r>
        <w:rPr>
          <w:sz w:val="24"/>
          <w:szCs w:val="24"/>
          <w:lang w:val="en-US"/>
        </w:rPr>
        <w:t>Alevizos</w:t>
      </w:r>
      <w:proofErr w:type="spellEnd"/>
      <w:r>
        <w:rPr>
          <w:sz w:val="24"/>
          <w:szCs w:val="24"/>
          <w:lang w:val="en-US"/>
        </w:rPr>
        <w:t xml:space="preserve">, Kathryn; </w:t>
      </w:r>
      <w:proofErr w:type="spellStart"/>
      <w:r>
        <w:rPr>
          <w:sz w:val="24"/>
          <w:szCs w:val="24"/>
          <w:lang w:val="en-US"/>
        </w:rPr>
        <w:t>Gaynor</w:t>
      </w:r>
      <w:proofErr w:type="gramStart"/>
      <w:r>
        <w:rPr>
          <w:sz w:val="24"/>
          <w:szCs w:val="24"/>
          <w:lang w:val="en-US"/>
        </w:rPr>
        <w:t>,Suzanne</w:t>
      </w:r>
      <w:proofErr w:type="spellEnd"/>
      <w:proofErr w:type="gramEnd"/>
      <w:r>
        <w:rPr>
          <w:sz w:val="24"/>
          <w:szCs w:val="24"/>
          <w:lang w:val="en-GB"/>
        </w:rPr>
        <w:t xml:space="preserve"> (2018</w:t>
      </w:r>
      <w:r w:rsidRPr="001859A3">
        <w:rPr>
          <w:sz w:val="24"/>
          <w:szCs w:val="24"/>
          <w:lang w:val="en-GB"/>
        </w:rPr>
        <w:t xml:space="preserve">) </w:t>
      </w:r>
      <w:r w:rsidRPr="001B491D">
        <w:rPr>
          <w:b/>
          <w:i/>
          <w:sz w:val="24"/>
          <w:szCs w:val="24"/>
          <w:lang w:val="en-GB"/>
        </w:rPr>
        <w:t>Gold Experience A2</w:t>
      </w:r>
      <w:r>
        <w:rPr>
          <w:i/>
          <w:sz w:val="24"/>
          <w:szCs w:val="24"/>
          <w:lang w:val="en-GB"/>
        </w:rPr>
        <w:t xml:space="preserve"> (Key for Schools)</w:t>
      </w:r>
      <w:r w:rsidRPr="001859A3">
        <w:rPr>
          <w:i/>
          <w:sz w:val="24"/>
          <w:szCs w:val="24"/>
          <w:lang w:val="en-GB"/>
        </w:rPr>
        <w:t>. Student’s Book.</w:t>
      </w:r>
      <w:r>
        <w:rPr>
          <w:i/>
          <w:sz w:val="24"/>
          <w:szCs w:val="24"/>
          <w:lang w:val="en-GB"/>
        </w:rPr>
        <w:t xml:space="preserve"> Second Edition</w:t>
      </w:r>
      <w:r w:rsidRPr="001859A3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England</w:t>
      </w:r>
      <w:r w:rsidRPr="001859A3">
        <w:rPr>
          <w:sz w:val="24"/>
          <w:szCs w:val="24"/>
          <w:lang w:val="en-GB"/>
        </w:rPr>
        <w:t xml:space="preserve">: </w:t>
      </w:r>
      <w:r>
        <w:rPr>
          <w:sz w:val="24"/>
          <w:szCs w:val="24"/>
          <w:lang w:val="en-GB"/>
        </w:rPr>
        <w:t>Pearson Education Limited</w:t>
      </w:r>
      <w:r w:rsidRPr="001859A3">
        <w:rPr>
          <w:sz w:val="24"/>
          <w:szCs w:val="24"/>
          <w:lang w:val="en-GB"/>
        </w:rPr>
        <w:t>.</w:t>
      </w:r>
    </w:p>
    <w:bookmarkEnd w:id="1"/>
    <w:p w:rsidR="001B491D" w:rsidRPr="001859A3" w:rsidRDefault="001B491D" w:rsidP="001B491D">
      <w:pPr>
        <w:pStyle w:val="Prrafodelista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US"/>
        </w:rPr>
        <w:t>Alevizos</w:t>
      </w:r>
      <w:proofErr w:type="spellEnd"/>
      <w:r>
        <w:rPr>
          <w:sz w:val="24"/>
          <w:szCs w:val="24"/>
          <w:lang w:val="en-US"/>
        </w:rPr>
        <w:t xml:space="preserve">, Kathryn </w:t>
      </w:r>
      <w:r>
        <w:rPr>
          <w:sz w:val="24"/>
          <w:szCs w:val="24"/>
          <w:lang w:val="en-GB"/>
        </w:rPr>
        <w:t>(2018</w:t>
      </w:r>
      <w:r w:rsidRPr="001859A3">
        <w:rPr>
          <w:sz w:val="24"/>
          <w:szCs w:val="24"/>
          <w:lang w:val="en-GB"/>
        </w:rPr>
        <w:t xml:space="preserve">) </w:t>
      </w:r>
      <w:r w:rsidRPr="001B491D">
        <w:rPr>
          <w:b/>
          <w:i/>
          <w:sz w:val="24"/>
          <w:szCs w:val="24"/>
          <w:lang w:val="en-GB"/>
        </w:rPr>
        <w:t>Gold Experience A2 (Key for Schools). Workbook.</w:t>
      </w:r>
      <w:r>
        <w:rPr>
          <w:i/>
          <w:sz w:val="24"/>
          <w:szCs w:val="24"/>
          <w:lang w:val="en-GB"/>
        </w:rPr>
        <w:t xml:space="preserve"> Second Edition</w:t>
      </w:r>
      <w:r w:rsidRPr="001859A3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England</w:t>
      </w:r>
      <w:r w:rsidRPr="001859A3">
        <w:rPr>
          <w:sz w:val="24"/>
          <w:szCs w:val="24"/>
          <w:lang w:val="en-GB"/>
        </w:rPr>
        <w:t xml:space="preserve">: </w:t>
      </w:r>
      <w:r>
        <w:rPr>
          <w:sz w:val="24"/>
          <w:szCs w:val="24"/>
          <w:lang w:val="en-GB"/>
        </w:rPr>
        <w:t>Pearson Education Limited</w:t>
      </w:r>
      <w:r w:rsidRPr="001859A3">
        <w:rPr>
          <w:sz w:val="24"/>
          <w:szCs w:val="24"/>
          <w:lang w:val="en-GB"/>
        </w:rPr>
        <w:t>.</w:t>
      </w:r>
    </w:p>
    <w:p w:rsidR="001B491D" w:rsidRPr="001859A3" w:rsidRDefault="001B491D" w:rsidP="001B491D">
      <w:pPr>
        <w:pStyle w:val="Prrafodelista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US"/>
        </w:rPr>
        <w:t>Darrand</w:t>
      </w:r>
      <w:proofErr w:type="spellEnd"/>
      <w:r>
        <w:rPr>
          <w:sz w:val="24"/>
          <w:szCs w:val="24"/>
          <w:lang w:val="en-US"/>
        </w:rPr>
        <w:t xml:space="preserve">, Lisa </w:t>
      </w:r>
      <w:r>
        <w:rPr>
          <w:sz w:val="24"/>
          <w:szCs w:val="24"/>
          <w:lang w:val="en-GB"/>
        </w:rPr>
        <w:t>(2018</w:t>
      </w:r>
      <w:r w:rsidRPr="001859A3">
        <w:rPr>
          <w:sz w:val="24"/>
          <w:szCs w:val="24"/>
          <w:lang w:val="en-GB"/>
        </w:rPr>
        <w:t xml:space="preserve">) </w:t>
      </w:r>
      <w:r>
        <w:rPr>
          <w:i/>
          <w:sz w:val="24"/>
          <w:szCs w:val="24"/>
          <w:lang w:val="en-GB"/>
        </w:rPr>
        <w:t>Gold Experience A2 (Key for Schools)</w:t>
      </w:r>
      <w:r w:rsidRPr="001859A3">
        <w:rPr>
          <w:i/>
          <w:sz w:val="24"/>
          <w:szCs w:val="24"/>
          <w:lang w:val="en-GB"/>
        </w:rPr>
        <w:t xml:space="preserve">. </w:t>
      </w:r>
      <w:r>
        <w:rPr>
          <w:i/>
          <w:sz w:val="24"/>
          <w:szCs w:val="24"/>
          <w:lang w:val="en-GB"/>
        </w:rPr>
        <w:t>Teacher</w:t>
      </w:r>
      <w:r w:rsidRPr="001859A3">
        <w:rPr>
          <w:i/>
          <w:sz w:val="24"/>
          <w:szCs w:val="24"/>
          <w:lang w:val="en-GB"/>
        </w:rPr>
        <w:t>’s Book.</w:t>
      </w:r>
      <w:r>
        <w:rPr>
          <w:i/>
          <w:sz w:val="24"/>
          <w:szCs w:val="24"/>
          <w:lang w:val="en-GB"/>
        </w:rPr>
        <w:t xml:space="preserve"> Second Edition</w:t>
      </w:r>
      <w:r w:rsidRPr="001859A3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England</w:t>
      </w:r>
      <w:r w:rsidRPr="001859A3">
        <w:rPr>
          <w:sz w:val="24"/>
          <w:szCs w:val="24"/>
          <w:lang w:val="en-GB"/>
        </w:rPr>
        <w:t xml:space="preserve">: </w:t>
      </w:r>
      <w:r>
        <w:rPr>
          <w:sz w:val="24"/>
          <w:szCs w:val="24"/>
          <w:lang w:val="en-GB"/>
        </w:rPr>
        <w:t>Pearson Education Limited</w:t>
      </w:r>
      <w:r w:rsidRPr="001859A3">
        <w:rPr>
          <w:sz w:val="24"/>
          <w:szCs w:val="24"/>
          <w:lang w:val="en-GB"/>
        </w:rPr>
        <w:t>.</w:t>
      </w:r>
    </w:p>
    <w:bookmarkEnd w:id="2"/>
    <w:p w:rsidR="001B491D" w:rsidRPr="00824E2A" w:rsidRDefault="001B491D" w:rsidP="001B491D">
      <w:pPr>
        <w:pStyle w:val="Prrafodelista"/>
        <w:widowControl/>
        <w:numPr>
          <w:ilvl w:val="0"/>
          <w:numId w:val="17"/>
        </w:numPr>
        <w:autoSpaceDE/>
        <w:autoSpaceDN/>
        <w:contextualSpacing/>
        <w:rPr>
          <w:rFonts w:asciiTheme="minorHAnsi" w:hAnsiTheme="minorHAnsi" w:cstheme="minorHAnsi"/>
          <w:lang w:val="es-AR"/>
        </w:rPr>
      </w:pPr>
      <w:r w:rsidRPr="00C06B72">
        <w:rPr>
          <w:rFonts w:asciiTheme="minorHAnsi" w:hAnsiTheme="minorHAnsi" w:cstheme="minorHAnsi"/>
          <w:lang w:val="es-AR"/>
        </w:rPr>
        <w:t xml:space="preserve">Diccionario bilingüe y monolingüe para consulta </w:t>
      </w:r>
      <w:r w:rsidRPr="00824E2A">
        <w:rPr>
          <w:rFonts w:asciiTheme="minorHAnsi" w:hAnsiTheme="minorHAnsi" w:cstheme="minorHAnsi"/>
          <w:lang w:val="es-AR"/>
        </w:rPr>
        <w:t>personal.</w:t>
      </w:r>
    </w:p>
    <w:p w:rsidR="001B491D" w:rsidRPr="00EA1268" w:rsidRDefault="001B491D" w:rsidP="001B491D">
      <w:pPr>
        <w:pStyle w:val="Prrafodelista"/>
        <w:widowControl/>
        <w:numPr>
          <w:ilvl w:val="0"/>
          <w:numId w:val="17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Lectura extensiva de un libro asignado por el docente.</w:t>
      </w:r>
    </w:p>
    <w:p w:rsidR="001B491D" w:rsidRPr="001859A3" w:rsidRDefault="001B491D" w:rsidP="001B491D">
      <w:pPr>
        <w:ind w:left="720"/>
      </w:pPr>
      <w:r w:rsidRPr="001859A3">
        <w:rPr>
          <w:b/>
          <w:noProof/>
        </w:rPr>
        <w:t>Fuentes electrónicas:</w:t>
      </w:r>
      <w:r w:rsidRPr="001859A3">
        <w:rPr>
          <w:noProof/>
        </w:rPr>
        <w:t xml:space="preserve"> </w:t>
      </w:r>
    </w:p>
    <w:p w:rsidR="001B491D" w:rsidRPr="001859A3" w:rsidRDefault="001B491D" w:rsidP="00B37F52">
      <w:pPr>
        <w:pStyle w:val="Prrafodelista"/>
        <w:widowControl/>
        <w:numPr>
          <w:ilvl w:val="0"/>
          <w:numId w:val="16"/>
        </w:numPr>
        <w:autoSpaceDE/>
        <w:autoSpaceDN/>
        <w:spacing w:after="200" w:line="276" w:lineRule="auto"/>
        <w:ind w:left="709" w:hanging="283"/>
        <w:contextualSpacing/>
        <w:rPr>
          <w:noProof/>
        </w:rPr>
      </w:pPr>
      <w:r w:rsidRPr="001859A3">
        <w:rPr>
          <w:noProof/>
        </w:rPr>
        <w:t>Oxford Dictionaries</w:t>
      </w:r>
    </w:p>
    <w:p w:rsidR="001B491D" w:rsidRPr="001859A3" w:rsidRDefault="00C651D3" w:rsidP="00B37F52">
      <w:pPr>
        <w:pStyle w:val="Prrafodelista"/>
        <w:ind w:left="709" w:hanging="1"/>
      </w:pPr>
      <w:hyperlink r:id="rId9" w:history="1">
        <w:r w:rsidR="001B491D" w:rsidRPr="001859A3">
          <w:rPr>
            <w:rStyle w:val="Hipervnculo"/>
          </w:rPr>
          <w:t>http://oxforddictionaries.com</w:t>
        </w:r>
      </w:hyperlink>
    </w:p>
    <w:p w:rsidR="001B491D" w:rsidRPr="001859A3" w:rsidRDefault="001B491D" w:rsidP="00B37F52">
      <w:pPr>
        <w:pStyle w:val="Prrafodelista"/>
        <w:widowControl/>
        <w:numPr>
          <w:ilvl w:val="0"/>
          <w:numId w:val="16"/>
        </w:numPr>
        <w:autoSpaceDE/>
        <w:autoSpaceDN/>
        <w:spacing w:after="200" w:line="276" w:lineRule="auto"/>
        <w:ind w:left="709" w:hanging="283"/>
        <w:contextualSpacing/>
        <w:rPr>
          <w:lang w:val="en-US"/>
        </w:rPr>
      </w:pPr>
      <w:proofErr w:type="spellStart"/>
      <w:r w:rsidRPr="001859A3">
        <w:rPr>
          <w:lang w:val="en-US"/>
        </w:rPr>
        <w:t>Merrian</w:t>
      </w:r>
      <w:proofErr w:type="spellEnd"/>
      <w:r w:rsidRPr="001859A3">
        <w:rPr>
          <w:lang w:val="en-US"/>
        </w:rPr>
        <w:t xml:space="preserve"> Webster Spanish English dictionaries</w:t>
      </w:r>
    </w:p>
    <w:p w:rsidR="001B491D" w:rsidRPr="001859A3" w:rsidRDefault="00C651D3" w:rsidP="00B37F52">
      <w:pPr>
        <w:pStyle w:val="Prrafodelista"/>
        <w:ind w:left="709" w:hanging="1"/>
        <w:rPr>
          <w:sz w:val="18"/>
          <w:lang w:val="en-US"/>
        </w:rPr>
      </w:pPr>
      <w:hyperlink r:id="rId10" w:history="1">
        <w:r w:rsidR="001B491D" w:rsidRPr="001859A3">
          <w:rPr>
            <w:rStyle w:val="Hipervnculo"/>
            <w:lang w:val="en-US"/>
          </w:rPr>
          <w:t>http://www.merriam-webster.com/</w:t>
        </w:r>
      </w:hyperlink>
    </w:p>
    <w:p w:rsidR="001B491D" w:rsidRPr="001859A3" w:rsidRDefault="001B491D" w:rsidP="00B37F52">
      <w:pPr>
        <w:pStyle w:val="Prrafodelista"/>
        <w:widowControl/>
        <w:numPr>
          <w:ilvl w:val="0"/>
          <w:numId w:val="16"/>
        </w:numPr>
        <w:autoSpaceDE/>
        <w:autoSpaceDN/>
        <w:spacing w:line="276" w:lineRule="auto"/>
        <w:ind w:left="709" w:hanging="283"/>
        <w:contextualSpacing/>
        <w:rPr>
          <w:lang w:val="en-US"/>
        </w:rPr>
      </w:pPr>
      <w:r w:rsidRPr="001859A3">
        <w:rPr>
          <w:lang w:val="en-US"/>
        </w:rPr>
        <w:t xml:space="preserve">British Council: Learn English </w:t>
      </w:r>
    </w:p>
    <w:p w:rsidR="001B491D" w:rsidRPr="001859A3" w:rsidRDefault="00C651D3" w:rsidP="00B37F52">
      <w:pPr>
        <w:pStyle w:val="Prrafodelista"/>
        <w:ind w:left="709" w:hanging="1"/>
        <w:rPr>
          <w:lang w:val="en-US"/>
        </w:rPr>
      </w:pPr>
      <w:hyperlink r:id="rId11" w:history="1">
        <w:r w:rsidR="001B491D" w:rsidRPr="001859A3">
          <w:rPr>
            <w:rStyle w:val="Hipervnculo"/>
            <w:lang w:val="en-US"/>
          </w:rPr>
          <w:t>http://learnenglish.britishcouncil.org/en/english-grammar</w:t>
        </w:r>
      </w:hyperlink>
    </w:p>
    <w:p w:rsidR="001B491D" w:rsidRDefault="001B491D" w:rsidP="00B37F52">
      <w:pPr>
        <w:widowControl/>
        <w:numPr>
          <w:ilvl w:val="0"/>
          <w:numId w:val="16"/>
        </w:numPr>
        <w:autoSpaceDE/>
        <w:autoSpaceDN/>
        <w:ind w:left="709" w:hanging="283"/>
        <w:rPr>
          <w:sz w:val="24"/>
          <w:szCs w:val="24"/>
        </w:rPr>
      </w:pPr>
      <w:r>
        <w:rPr>
          <w:sz w:val="24"/>
          <w:szCs w:val="24"/>
        </w:rPr>
        <w:t xml:space="preserve">Pearson </w:t>
      </w:r>
      <w:r w:rsidRPr="001859A3">
        <w:rPr>
          <w:sz w:val="24"/>
          <w:szCs w:val="24"/>
        </w:rPr>
        <w:t>English online</w:t>
      </w:r>
    </w:p>
    <w:p w:rsidR="001B491D" w:rsidRPr="001B491D" w:rsidRDefault="00C651D3" w:rsidP="00B37F52">
      <w:pPr>
        <w:ind w:left="709" w:hanging="1"/>
        <w:rPr>
          <w:rFonts w:ascii="Wingdings" w:eastAsiaTheme="minorHAnsi" w:hAnsi="Wingdings" w:cs="Wingdings"/>
          <w:color w:val="000000"/>
          <w:sz w:val="24"/>
          <w:szCs w:val="24"/>
          <w:lang w:val="es-AR"/>
        </w:rPr>
      </w:pPr>
      <w:hyperlink r:id="rId12" w:history="1">
        <w:r w:rsidR="001B491D" w:rsidRPr="001D4C99">
          <w:rPr>
            <w:rStyle w:val="Hipervnculo"/>
            <w:sz w:val="24"/>
            <w:szCs w:val="24"/>
          </w:rPr>
          <w:t>www.pearsonenglish.com</w:t>
        </w:r>
      </w:hyperlink>
      <w:r w:rsidR="001B491D">
        <w:rPr>
          <w:sz w:val="24"/>
          <w:szCs w:val="24"/>
        </w:rPr>
        <w:t xml:space="preserve"> </w:t>
      </w:r>
    </w:p>
    <w:sectPr w:rsidR="001B491D" w:rsidRPr="001B491D" w:rsidSect="00063E3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1D3" w:rsidRDefault="00C651D3">
      <w:r>
        <w:separator/>
      </w:r>
    </w:p>
  </w:endnote>
  <w:endnote w:type="continuationSeparator" w:id="0">
    <w:p w:rsidR="00C651D3" w:rsidRDefault="00C6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681" w:rsidRDefault="0049748B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06146C" wp14:editId="084A5F96">
              <wp:simplePos x="0" y="0"/>
              <wp:positionH relativeFrom="page">
                <wp:posOffset>6777355</wp:posOffset>
              </wp:positionH>
              <wp:positionV relativeFrom="page">
                <wp:posOffset>9934575</wp:posOffset>
              </wp:positionV>
              <wp:extent cx="140335" cy="167640"/>
              <wp:effectExtent l="0" t="0" r="0" b="381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681" w:rsidRDefault="0049748B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1598">
                            <w:rPr>
                              <w:rFonts w:ascii="Times New Roman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6146C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30" type="#_x0000_t202" style="position:absolute;margin-left:533.65pt;margin-top:782.25pt;width:11.05pt;height: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" filled="f" stroked="f">
              <v:textbox inset="0,0,0,0">
                <w:txbxContent>
                  <w:p w:rsidR="00990681" w:rsidRDefault="0049748B">
                    <w:pPr>
                      <w:spacing w:before="13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1598">
                      <w:rPr>
                        <w:rFonts w:ascii="Times New Roman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1D3" w:rsidRDefault="00C651D3">
      <w:r>
        <w:separator/>
      </w:r>
    </w:p>
  </w:footnote>
  <w:footnote w:type="continuationSeparator" w:id="0">
    <w:p w:rsidR="00C651D3" w:rsidRDefault="00C65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681" w:rsidRDefault="0049748B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9662F8" wp14:editId="605FBDED">
              <wp:simplePos x="0" y="0"/>
              <wp:positionH relativeFrom="page">
                <wp:posOffset>6777355</wp:posOffset>
              </wp:positionH>
              <wp:positionV relativeFrom="page">
                <wp:posOffset>257175</wp:posOffset>
              </wp:positionV>
              <wp:extent cx="140335" cy="167640"/>
              <wp:effectExtent l="0" t="0" r="0" b="381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681" w:rsidRDefault="0049748B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1598">
                            <w:rPr>
                              <w:rFonts w:ascii="Times New Roman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662F8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9" type="#_x0000_t202" style="position:absolute;margin-left:533.65pt;margin-top:20.25pt;width:11.05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" filled="f" stroked="f">
              <v:textbox inset="0,0,0,0">
                <w:txbxContent>
                  <w:p w:rsidR="00990681" w:rsidRDefault="0049748B">
                    <w:pPr>
                      <w:spacing w:before="13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1598">
                      <w:rPr>
                        <w:rFonts w:ascii="Times New Roman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2B938D1"/>
    <w:multiLevelType w:val="hybridMultilevel"/>
    <w:tmpl w:val="7FC540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998572"/>
    <w:multiLevelType w:val="hybridMultilevel"/>
    <w:tmpl w:val="1E7073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BF0C8"/>
    <w:multiLevelType w:val="hybridMultilevel"/>
    <w:tmpl w:val="AD43A4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1925ED"/>
    <w:multiLevelType w:val="hybridMultilevel"/>
    <w:tmpl w:val="79B824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2261C"/>
    <w:multiLevelType w:val="hybridMultilevel"/>
    <w:tmpl w:val="4F16760E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7F6ED2"/>
    <w:multiLevelType w:val="hybridMultilevel"/>
    <w:tmpl w:val="88FC99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20164"/>
    <w:multiLevelType w:val="hybridMultilevel"/>
    <w:tmpl w:val="1DFEEF68"/>
    <w:lvl w:ilvl="0" w:tplc="2C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 w15:restartNumberingAfterBreak="0">
    <w:nsid w:val="2FCD0F9E"/>
    <w:multiLevelType w:val="hybridMultilevel"/>
    <w:tmpl w:val="8C1E05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465CF"/>
    <w:multiLevelType w:val="hybridMultilevel"/>
    <w:tmpl w:val="E51278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1627E"/>
    <w:multiLevelType w:val="hybridMultilevel"/>
    <w:tmpl w:val="D5687BA0"/>
    <w:lvl w:ilvl="0" w:tplc="A63271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43635"/>
    <w:multiLevelType w:val="hybridMultilevel"/>
    <w:tmpl w:val="F918AC2C"/>
    <w:lvl w:ilvl="0" w:tplc="A6327148"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AA61195"/>
    <w:multiLevelType w:val="hybridMultilevel"/>
    <w:tmpl w:val="7DC45428"/>
    <w:lvl w:ilvl="0" w:tplc="ED7EBDBC">
      <w:numFmt w:val="bullet"/>
      <w:lvlText w:val=""/>
      <w:lvlJc w:val="left"/>
      <w:pPr>
        <w:ind w:left="126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D5C2368">
      <w:numFmt w:val="bullet"/>
      <w:lvlText w:val="•"/>
      <w:lvlJc w:val="left"/>
      <w:pPr>
        <w:ind w:left="2198" w:hanging="361"/>
      </w:pPr>
      <w:rPr>
        <w:rFonts w:hint="default"/>
        <w:lang w:val="es-ES" w:eastAsia="en-US" w:bidi="ar-SA"/>
      </w:rPr>
    </w:lvl>
    <w:lvl w:ilvl="2" w:tplc="D4F09CF8">
      <w:numFmt w:val="bullet"/>
      <w:lvlText w:val="•"/>
      <w:lvlJc w:val="left"/>
      <w:pPr>
        <w:ind w:left="3137" w:hanging="361"/>
      </w:pPr>
      <w:rPr>
        <w:rFonts w:hint="default"/>
        <w:lang w:val="es-ES" w:eastAsia="en-US" w:bidi="ar-SA"/>
      </w:rPr>
    </w:lvl>
    <w:lvl w:ilvl="3" w:tplc="4A76228A">
      <w:numFmt w:val="bullet"/>
      <w:lvlText w:val="•"/>
      <w:lvlJc w:val="left"/>
      <w:pPr>
        <w:ind w:left="4076" w:hanging="361"/>
      </w:pPr>
      <w:rPr>
        <w:rFonts w:hint="default"/>
        <w:lang w:val="es-ES" w:eastAsia="en-US" w:bidi="ar-SA"/>
      </w:rPr>
    </w:lvl>
    <w:lvl w:ilvl="4" w:tplc="80FE0732">
      <w:numFmt w:val="bullet"/>
      <w:lvlText w:val="•"/>
      <w:lvlJc w:val="left"/>
      <w:pPr>
        <w:ind w:left="5015" w:hanging="361"/>
      </w:pPr>
      <w:rPr>
        <w:rFonts w:hint="default"/>
        <w:lang w:val="es-ES" w:eastAsia="en-US" w:bidi="ar-SA"/>
      </w:rPr>
    </w:lvl>
    <w:lvl w:ilvl="5" w:tplc="7AB26052">
      <w:numFmt w:val="bullet"/>
      <w:lvlText w:val="•"/>
      <w:lvlJc w:val="left"/>
      <w:pPr>
        <w:ind w:left="5954" w:hanging="361"/>
      </w:pPr>
      <w:rPr>
        <w:rFonts w:hint="default"/>
        <w:lang w:val="es-ES" w:eastAsia="en-US" w:bidi="ar-SA"/>
      </w:rPr>
    </w:lvl>
    <w:lvl w:ilvl="6" w:tplc="AB94D81E">
      <w:numFmt w:val="bullet"/>
      <w:lvlText w:val="•"/>
      <w:lvlJc w:val="left"/>
      <w:pPr>
        <w:ind w:left="6893" w:hanging="361"/>
      </w:pPr>
      <w:rPr>
        <w:rFonts w:hint="default"/>
        <w:lang w:val="es-ES" w:eastAsia="en-US" w:bidi="ar-SA"/>
      </w:rPr>
    </w:lvl>
    <w:lvl w:ilvl="7" w:tplc="79E6FE7C">
      <w:numFmt w:val="bullet"/>
      <w:lvlText w:val="•"/>
      <w:lvlJc w:val="left"/>
      <w:pPr>
        <w:ind w:left="7832" w:hanging="361"/>
      </w:pPr>
      <w:rPr>
        <w:rFonts w:hint="default"/>
        <w:lang w:val="es-ES" w:eastAsia="en-US" w:bidi="ar-SA"/>
      </w:rPr>
    </w:lvl>
    <w:lvl w:ilvl="8" w:tplc="63A8796A">
      <w:numFmt w:val="bullet"/>
      <w:lvlText w:val="•"/>
      <w:lvlJc w:val="left"/>
      <w:pPr>
        <w:ind w:left="8771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4BEA0D0C"/>
    <w:multiLevelType w:val="hybridMultilevel"/>
    <w:tmpl w:val="EF62298E"/>
    <w:lvl w:ilvl="0" w:tplc="A6327148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24A92"/>
    <w:multiLevelType w:val="hybridMultilevel"/>
    <w:tmpl w:val="05F287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31F14"/>
    <w:multiLevelType w:val="hybridMultilevel"/>
    <w:tmpl w:val="D4B6C2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61B2B"/>
    <w:multiLevelType w:val="hybridMultilevel"/>
    <w:tmpl w:val="D728CB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A7250"/>
    <w:multiLevelType w:val="hybridMultilevel"/>
    <w:tmpl w:val="6D000F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2"/>
  </w:num>
  <w:num w:numId="5">
    <w:abstractNumId w:val="7"/>
  </w:num>
  <w:num w:numId="6">
    <w:abstractNumId w:val="2"/>
  </w:num>
  <w:num w:numId="7">
    <w:abstractNumId w:val="0"/>
  </w:num>
  <w:num w:numId="8">
    <w:abstractNumId w:val="15"/>
  </w:num>
  <w:num w:numId="9">
    <w:abstractNumId w:val="14"/>
  </w:num>
  <w:num w:numId="10">
    <w:abstractNumId w:val="3"/>
  </w:num>
  <w:num w:numId="11">
    <w:abstractNumId w:val="13"/>
  </w:num>
  <w:num w:numId="12">
    <w:abstractNumId w:val="5"/>
  </w:num>
  <w:num w:numId="13">
    <w:abstractNumId w:val="4"/>
  </w:num>
  <w:num w:numId="14">
    <w:abstractNumId w:val="6"/>
  </w:num>
  <w:num w:numId="15">
    <w:abstractNumId w:val="1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32"/>
    <w:rsid w:val="00063E32"/>
    <w:rsid w:val="001B491D"/>
    <w:rsid w:val="001D145A"/>
    <w:rsid w:val="002047F9"/>
    <w:rsid w:val="002270EA"/>
    <w:rsid w:val="002E0318"/>
    <w:rsid w:val="003F5AA8"/>
    <w:rsid w:val="0049748B"/>
    <w:rsid w:val="007F79A4"/>
    <w:rsid w:val="00810EB7"/>
    <w:rsid w:val="00A1406C"/>
    <w:rsid w:val="00B2590B"/>
    <w:rsid w:val="00B37F52"/>
    <w:rsid w:val="00C651D3"/>
    <w:rsid w:val="00D27BC1"/>
    <w:rsid w:val="00DE1598"/>
    <w:rsid w:val="00E12703"/>
    <w:rsid w:val="00E76DFF"/>
    <w:rsid w:val="00F4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DBA05-21CC-47F7-B11A-827F3533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63E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063E32"/>
    <w:pPr>
      <w:spacing w:before="151"/>
      <w:ind w:left="454"/>
      <w:outlineLvl w:val="0"/>
    </w:pPr>
    <w:rPr>
      <w:i/>
      <w:iCs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063E32"/>
    <w:pPr>
      <w:ind w:left="540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ar"/>
    <w:uiPriority w:val="1"/>
    <w:qFormat/>
    <w:rsid w:val="00063E32"/>
    <w:pPr>
      <w:spacing w:before="1"/>
      <w:ind w:left="1260" w:hanging="361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63E32"/>
    <w:rPr>
      <w:rFonts w:ascii="Calibri" w:eastAsia="Calibri" w:hAnsi="Calibri" w:cs="Calibri"/>
      <w:i/>
      <w:iCs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063E32"/>
    <w:rPr>
      <w:rFonts w:ascii="Calibri" w:eastAsia="Calibri" w:hAnsi="Calibri" w:cs="Calibri"/>
      <w:b/>
      <w:bCs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063E32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063E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63E3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63E32"/>
    <w:rPr>
      <w:rFonts w:ascii="Calibri" w:eastAsia="Calibri" w:hAnsi="Calibri" w:cs="Calibri"/>
      <w:lang w:val="es-ES"/>
    </w:rPr>
  </w:style>
  <w:style w:type="paragraph" w:styleId="Puesto">
    <w:name w:val="Title"/>
    <w:basedOn w:val="Normal"/>
    <w:link w:val="PuestoCar"/>
    <w:uiPriority w:val="1"/>
    <w:qFormat/>
    <w:rsid w:val="00063E32"/>
    <w:pPr>
      <w:spacing w:before="66"/>
      <w:ind w:left="540"/>
    </w:pPr>
    <w:rPr>
      <w:b/>
      <w:bCs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"/>
    <w:rsid w:val="00063E32"/>
    <w:rPr>
      <w:rFonts w:ascii="Calibri" w:eastAsia="Calibri" w:hAnsi="Calibri" w:cs="Calibri"/>
      <w:b/>
      <w:bCs/>
      <w:sz w:val="56"/>
      <w:szCs w:val="56"/>
      <w:lang w:val="es-ES"/>
    </w:rPr>
  </w:style>
  <w:style w:type="paragraph" w:styleId="Prrafodelista">
    <w:name w:val="List Paragraph"/>
    <w:basedOn w:val="Normal"/>
    <w:uiPriority w:val="34"/>
    <w:qFormat/>
    <w:rsid w:val="00063E32"/>
    <w:pPr>
      <w:ind w:left="1260" w:hanging="361"/>
    </w:pPr>
  </w:style>
  <w:style w:type="paragraph" w:customStyle="1" w:styleId="TableParagraph">
    <w:name w:val="Table Paragraph"/>
    <w:basedOn w:val="Normal"/>
    <w:uiPriority w:val="1"/>
    <w:qFormat/>
    <w:rsid w:val="00063E32"/>
    <w:pPr>
      <w:spacing w:before="1"/>
      <w:ind w:left="110"/>
    </w:pPr>
  </w:style>
  <w:style w:type="paragraph" w:customStyle="1" w:styleId="Default">
    <w:name w:val="Default"/>
    <w:rsid w:val="002270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1B4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pearsonenglis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arnenglish.britishcouncil.org/en/english-gramma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erriam-webst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xforddictionarie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1484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Romano</dc:creator>
  <cp:keywords/>
  <dc:description/>
  <cp:lastModifiedBy>Daniela Romano</cp:lastModifiedBy>
  <cp:revision>8</cp:revision>
  <dcterms:created xsi:type="dcterms:W3CDTF">2023-04-12T22:38:00Z</dcterms:created>
  <dcterms:modified xsi:type="dcterms:W3CDTF">2025-04-10T23:54:00Z</dcterms:modified>
</cp:coreProperties>
</file>