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D75" w:rsidRDefault="005F5D75">
      <w:bookmarkStart w:id="0" w:name="_GoBack"/>
      <w:bookmarkEnd w:id="0"/>
      <w:r>
        <w:t xml:space="preserve">Leonel Miranda Colores secundarios </w:t>
      </w:r>
    </w:p>
    <w:p w:rsidR="005F5D75" w:rsidRDefault="005F5D75"/>
    <w:p w:rsidR="002A4603" w:rsidRDefault="005F5D75">
      <w:r>
        <w:rPr>
          <w:noProof/>
          <w:lang w:eastAsia="es-AR"/>
        </w:rPr>
        <w:drawing>
          <wp:inline distT="0" distB="0" distL="0" distR="0">
            <wp:extent cx="3141179" cy="5584219"/>
            <wp:effectExtent l="0" t="254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29be28a-c26e-482c-adfb-7709f4db54a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55236" cy="560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4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D75"/>
    <w:rsid w:val="002A4603"/>
    <w:rsid w:val="00326D6F"/>
    <w:rsid w:val="005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7FB62-646D-4D93-98B4-036F2C64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CA552-C618-4E01-A6D9-96A03647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sofia borelli</cp:lastModifiedBy>
  <cp:revision>2</cp:revision>
  <dcterms:created xsi:type="dcterms:W3CDTF">2018-12-17T21:27:00Z</dcterms:created>
  <dcterms:modified xsi:type="dcterms:W3CDTF">2018-12-17T21:27:00Z</dcterms:modified>
</cp:coreProperties>
</file>